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74C6E" w14:textId="029ED7D3" w:rsidR="009F3720"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r w:rsidR="002147D8" w:rsidRPr="00AD1275">
        <w:rPr>
          <w:rFonts w:cs="Arial"/>
          <w:b/>
          <w:sz w:val="28"/>
          <w:szCs w:val="28"/>
        </w:rPr>
        <w:t xml:space="preserve"> č.</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4C73D02E" w14:textId="77777777" w:rsidR="006575A2" w:rsidRPr="00C84F15" w:rsidRDefault="006575A2" w:rsidP="006575A2">
      <w:pPr>
        <w:spacing w:after="0" w:line="276" w:lineRule="auto"/>
        <w:ind w:left="360"/>
        <w:jc w:val="both"/>
        <w:rPr>
          <w:rFonts w:cs="Arial"/>
          <w:b/>
          <w:snapToGrid w:val="0"/>
          <w:szCs w:val="22"/>
        </w:rPr>
      </w:pPr>
      <w:r w:rsidRPr="00C84F15">
        <w:rPr>
          <w:rFonts w:cs="Arial"/>
          <w:b/>
          <w:snapToGrid w:val="0"/>
          <w:szCs w:val="22"/>
        </w:rPr>
        <w:t xml:space="preserve">Česká </w:t>
      </w:r>
      <w:proofErr w:type="gramStart"/>
      <w:r w:rsidRPr="00C84F15">
        <w:rPr>
          <w:rFonts w:cs="Arial"/>
          <w:b/>
          <w:snapToGrid w:val="0"/>
          <w:szCs w:val="22"/>
        </w:rPr>
        <w:t>republika - Státní</w:t>
      </w:r>
      <w:proofErr w:type="gramEnd"/>
      <w:r w:rsidRPr="00C84F15">
        <w:rPr>
          <w:rFonts w:cs="Arial"/>
          <w:b/>
          <w:snapToGrid w:val="0"/>
          <w:szCs w:val="22"/>
        </w:rPr>
        <w:t xml:space="preserve"> pozemkový úřad</w:t>
      </w:r>
    </w:p>
    <w:p w14:paraId="12064D21" w14:textId="77777777" w:rsidR="006575A2" w:rsidRPr="00C84F15" w:rsidRDefault="006575A2" w:rsidP="006575A2">
      <w:pPr>
        <w:spacing w:after="0" w:line="276" w:lineRule="auto"/>
        <w:ind w:left="360"/>
        <w:jc w:val="both"/>
        <w:rPr>
          <w:rFonts w:cs="Arial"/>
          <w:b/>
          <w:i/>
          <w:snapToGrid w:val="0"/>
          <w:szCs w:val="22"/>
        </w:rPr>
      </w:pPr>
      <w:r w:rsidRPr="00C84F15">
        <w:rPr>
          <w:rFonts w:cs="Arial"/>
          <w:b/>
          <w:snapToGrid w:val="0"/>
          <w:szCs w:val="22"/>
        </w:rPr>
        <w:t>Sídlo: Husinecká 1024/</w:t>
      </w:r>
      <w:proofErr w:type="gramStart"/>
      <w:r w:rsidRPr="00C84F15">
        <w:rPr>
          <w:rFonts w:cs="Arial"/>
          <w:b/>
          <w:snapToGrid w:val="0"/>
          <w:szCs w:val="22"/>
        </w:rPr>
        <w:t>11a</w:t>
      </w:r>
      <w:proofErr w:type="gramEnd"/>
      <w:r w:rsidRPr="00C84F15">
        <w:rPr>
          <w:rFonts w:cs="Arial"/>
          <w:b/>
          <w:snapToGrid w:val="0"/>
          <w:szCs w:val="22"/>
        </w:rPr>
        <w:t>, 130 00 Praha 3</w:t>
      </w:r>
    </w:p>
    <w:p w14:paraId="16C9AB5B" w14:textId="77777777" w:rsidR="006575A2" w:rsidRPr="00C84F15" w:rsidRDefault="006575A2" w:rsidP="006575A2">
      <w:pPr>
        <w:spacing w:after="0" w:line="276" w:lineRule="auto"/>
        <w:ind w:left="2124" w:hanging="1764"/>
        <w:jc w:val="both"/>
        <w:rPr>
          <w:rFonts w:cs="Arial"/>
          <w:bCs/>
          <w:snapToGrid w:val="0"/>
          <w:szCs w:val="22"/>
          <w:highlight w:val="yellow"/>
          <w:lang w:val="en-US"/>
        </w:rPr>
      </w:pPr>
      <w:r w:rsidRPr="00C84F15">
        <w:rPr>
          <w:rFonts w:cs="Arial"/>
          <w:b/>
          <w:snapToGrid w:val="0"/>
          <w:szCs w:val="22"/>
        </w:rPr>
        <w:t>Krajský pozemkový úřad pro Plzeňský kraj</w:t>
      </w:r>
    </w:p>
    <w:p w14:paraId="51BF76A8" w14:textId="77777777" w:rsidR="006575A2" w:rsidRPr="00C84F15" w:rsidRDefault="006575A2" w:rsidP="006575A2">
      <w:pPr>
        <w:spacing w:after="0" w:line="276" w:lineRule="auto"/>
        <w:ind w:firstLine="284"/>
        <w:jc w:val="both"/>
        <w:rPr>
          <w:rFonts w:cs="Arial"/>
          <w:bCs/>
          <w:snapToGrid w:val="0"/>
          <w:szCs w:val="22"/>
          <w:highlight w:val="yellow"/>
          <w:lang w:val="en-US"/>
        </w:rPr>
      </w:pPr>
      <w:r w:rsidRPr="00C84F15">
        <w:rPr>
          <w:rFonts w:cs="Arial"/>
          <w:b/>
          <w:snapToGrid w:val="0"/>
          <w:szCs w:val="22"/>
        </w:rPr>
        <w:t xml:space="preserve"> Pobočka Tachov</w:t>
      </w:r>
    </w:p>
    <w:p w14:paraId="3937F881" w14:textId="77777777" w:rsidR="006575A2" w:rsidRPr="00C84F15" w:rsidRDefault="006575A2" w:rsidP="006575A2">
      <w:pPr>
        <w:spacing w:after="0" w:line="276" w:lineRule="auto"/>
        <w:ind w:left="426" w:hanging="142"/>
        <w:jc w:val="both"/>
        <w:rPr>
          <w:rFonts w:cs="Arial"/>
          <w:b/>
          <w:snapToGrid w:val="0"/>
          <w:szCs w:val="22"/>
        </w:rPr>
      </w:pPr>
      <w:r w:rsidRPr="00C84F15">
        <w:rPr>
          <w:rFonts w:cs="Arial"/>
          <w:snapToGrid w:val="0"/>
          <w:szCs w:val="22"/>
        </w:rPr>
        <w:t xml:space="preserve"> Adresa: T. G. Masaryka 1326, 347 01 Tachov</w:t>
      </w:r>
      <w:r w:rsidRPr="00C84F15">
        <w:rPr>
          <w:rFonts w:cs="Arial"/>
          <w:snapToGrid w:val="0"/>
          <w:szCs w:val="22"/>
        </w:rPr>
        <w:tab/>
      </w:r>
      <w:r w:rsidRPr="00C84F15">
        <w:rPr>
          <w:rFonts w:cs="Arial"/>
          <w:b/>
          <w:snapToGrid w:val="0"/>
          <w:szCs w:val="22"/>
        </w:rPr>
        <w:t xml:space="preserve">  </w:t>
      </w:r>
    </w:p>
    <w:p w14:paraId="33452ECD" w14:textId="77777777" w:rsidR="006575A2" w:rsidRPr="00C84F15" w:rsidRDefault="006575A2" w:rsidP="006575A2">
      <w:pPr>
        <w:spacing w:after="0" w:line="276" w:lineRule="auto"/>
        <w:ind w:left="426" w:hanging="142"/>
        <w:jc w:val="both"/>
        <w:rPr>
          <w:rFonts w:cs="Arial"/>
          <w:bCs/>
          <w:snapToGrid w:val="0"/>
          <w:color w:val="FF0000"/>
          <w:szCs w:val="22"/>
        </w:rPr>
      </w:pPr>
      <w:r w:rsidRPr="00C84F15">
        <w:rPr>
          <w:rFonts w:cs="Arial"/>
          <w:bCs/>
          <w:snapToGrid w:val="0"/>
          <w:szCs w:val="22"/>
        </w:rPr>
        <w:t xml:space="preserve"> zastoupený: Ing. Olga Chvátalová, vedoucí Pobočky Tachov</w:t>
      </w:r>
    </w:p>
    <w:p w14:paraId="00214252" w14:textId="77777777" w:rsidR="006575A2" w:rsidRPr="00C84F15" w:rsidRDefault="006575A2" w:rsidP="006575A2">
      <w:pPr>
        <w:widowControl w:val="0"/>
        <w:tabs>
          <w:tab w:val="left" w:pos="4536"/>
        </w:tabs>
        <w:suppressAutoHyphens/>
        <w:spacing w:after="0" w:line="240" w:lineRule="auto"/>
        <w:ind w:left="4536" w:hanging="4536"/>
        <w:rPr>
          <w:rFonts w:eastAsia="Lucida Sans Unicode" w:cs="Arial"/>
          <w:szCs w:val="22"/>
        </w:rPr>
      </w:pPr>
      <w:r w:rsidRPr="00C84F15">
        <w:rPr>
          <w:rFonts w:eastAsia="Lucida Sans Unicode" w:cs="Arial"/>
          <w:szCs w:val="22"/>
        </w:rPr>
        <w:t xml:space="preserve">      Ve smluvních záležitostech oprávněn jednat: Ing. Olga Chvátalová</w:t>
      </w:r>
    </w:p>
    <w:p w14:paraId="16FA0115" w14:textId="77777777" w:rsidR="006575A2" w:rsidRPr="00C84F15" w:rsidRDefault="006575A2" w:rsidP="006575A2">
      <w:pPr>
        <w:widowControl w:val="0"/>
        <w:tabs>
          <w:tab w:val="left" w:pos="4536"/>
        </w:tabs>
        <w:suppressAutoHyphens/>
        <w:spacing w:after="0" w:line="240" w:lineRule="auto"/>
        <w:ind w:left="4530" w:hanging="4530"/>
        <w:rPr>
          <w:rFonts w:eastAsia="Lucida Sans Unicode" w:cs="Arial"/>
          <w:szCs w:val="22"/>
        </w:rPr>
      </w:pPr>
      <w:r w:rsidRPr="00C84F15">
        <w:rPr>
          <w:rFonts w:eastAsia="Lucida Sans Unicode" w:cs="Arial"/>
          <w:szCs w:val="22"/>
        </w:rPr>
        <w:t xml:space="preserve">      V </w:t>
      </w:r>
      <w:r w:rsidRPr="00C84F15">
        <w:rPr>
          <w:rFonts w:eastAsia="Lucida Sans Unicode" w:cs="Arial"/>
          <w:snapToGrid w:val="0"/>
          <w:szCs w:val="22"/>
        </w:rPr>
        <w:t xml:space="preserve">technických záležitostech oprávněn jednat: </w:t>
      </w:r>
    </w:p>
    <w:p w14:paraId="10084C70" w14:textId="7E1E437C" w:rsidR="006575A2" w:rsidRPr="00C84F15" w:rsidRDefault="006575A2" w:rsidP="006575A2">
      <w:pPr>
        <w:widowControl w:val="0"/>
        <w:tabs>
          <w:tab w:val="left" w:pos="4536"/>
        </w:tabs>
        <w:suppressAutoHyphens/>
        <w:spacing w:after="0" w:line="240" w:lineRule="auto"/>
        <w:ind w:left="4530" w:hanging="4530"/>
        <w:rPr>
          <w:rFonts w:eastAsia="Lucida Sans Unicode" w:cs="Arial"/>
          <w:snapToGrid w:val="0"/>
          <w:szCs w:val="22"/>
        </w:rPr>
      </w:pPr>
      <w:r w:rsidRPr="00C84F15">
        <w:rPr>
          <w:rFonts w:eastAsia="Lucida Sans Unicode" w:cs="Arial"/>
          <w:szCs w:val="22"/>
        </w:rPr>
        <w:t xml:space="preserve">      Tel.:</w:t>
      </w:r>
      <w:r w:rsidRPr="00C84F15">
        <w:rPr>
          <w:rFonts w:eastAsia="Lucida Sans Unicode" w:cs="Arial"/>
          <w:szCs w:val="22"/>
        </w:rPr>
        <w:tab/>
        <w:t>+420</w:t>
      </w:r>
      <w:r w:rsidR="00C549D2">
        <w:rPr>
          <w:rFonts w:eastAsia="Lucida Sans Unicode" w:cs="Arial"/>
          <w:szCs w:val="22"/>
        </w:rPr>
        <w:t> 725 002 575</w:t>
      </w:r>
      <w:r w:rsidRPr="00C84F15">
        <w:rPr>
          <w:rFonts w:eastAsia="Lucida Sans Unicode" w:cs="Arial"/>
          <w:szCs w:val="22"/>
        </w:rPr>
        <w:tab/>
      </w:r>
      <w:r w:rsidRPr="00C84F15">
        <w:rPr>
          <w:rFonts w:eastAsia="Lucida Sans Unicode" w:cs="Arial"/>
          <w:szCs w:val="22"/>
        </w:rPr>
        <w:tab/>
        <w:t xml:space="preserve"> </w:t>
      </w:r>
    </w:p>
    <w:p w14:paraId="2969234F" w14:textId="7BA4E998" w:rsidR="006575A2" w:rsidRPr="00C84F15" w:rsidRDefault="006575A2" w:rsidP="006575A2">
      <w:pPr>
        <w:widowControl w:val="0"/>
        <w:tabs>
          <w:tab w:val="left" w:pos="4536"/>
        </w:tabs>
        <w:suppressAutoHyphens/>
        <w:spacing w:after="0" w:line="240" w:lineRule="auto"/>
        <w:rPr>
          <w:rFonts w:eastAsia="Lucida Sans Unicode" w:cs="Arial"/>
          <w:szCs w:val="22"/>
        </w:rPr>
      </w:pPr>
      <w:r w:rsidRPr="00C84F15">
        <w:rPr>
          <w:rFonts w:eastAsia="Lucida Sans Unicode" w:cs="Arial"/>
          <w:szCs w:val="22"/>
        </w:rPr>
        <w:t xml:space="preserve">      E-mail:</w:t>
      </w:r>
      <w:r w:rsidRPr="00C84F15">
        <w:rPr>
          <w:rFonts w:eastAsia="Lucida Sans Unicode" w:cs="Arial"/>
          <w:szCs w:val="22"/>
        </w:rPr>
        <w:tab/>
      </w:r>
      <w:r w:rsidR="00C549D2">
        <w:rPr>
          <w:rFonts w:eastAsia="Lucida Sans Unicode" w:cs="Arial"/>
          <w:szCs w:val="22"/>
        </w:rPr>
        <w:t>o.chvatalova@</w:t>
      </w:r>
      <w:r w:rsidRPr="00C84F15">
        <w:rPr>
          <w:rFonts w:eastAsia="Lucida Sans Unicode" w:cs="Arial"/>
          <w:szCs w:val="22"/>
        </w:rPr>
        <w:t>spucr.cz</w:t>
      </w:r>
    </w:p>
    <w:p w14:paraId="417C69B1" w14:textId="77777777" w:rsidR="006575A2" w:rsidRPr="00C84F15" w:rsidRDefault="006575A2" w:rsidP="006575A2">
      <w:pPr>
        <w:widowControl w:val="0"/>
        <w:tabs>
          <w:tab w:val="left" w:pos="4536"/>
        </w:tabs>
        <w:suppressAutoHyphens/>
        <w:spacing w:after="0" w:line="240" w:lineRule="auto"/>
        <w:rPr>
          <w:rFonts w:eastAsia="Lucida Sans Unicode" w:cs="Arial"/>
          <w:szCs w:val="22"/>
        </w:rPr>
      </w:pPr>
      <w:r w:rsidRPr="00C84F15">
        <w:rPr>
          <w:rFonts w:eastAsia="Lucida Sans Unicode" w:cs="Arial"/>
          <w:szCs w:val="22"/>
        </w:rPr>
        <w:t xml:space="preserve">      ID DS:</w:t>
      </w:r>
      <w:r w:rsidRPr="00C84F15">
        <w:rPr>
          <w:rFonts w:eastAsia="Lucida Sans Unicode" w:cs="Arial"/>
          <w:szCs w:val="22"/>
        </w:rPr>
        <w:tab/>
        <w:t>z49per3</w:t>
      </w:r>
    </w:p>
    <w:p w14:paraId="5CEF8F1B" w14:textId="77777777" w:rsidR="006575A2" w:rsidRPr="00C84F15" w:rsidRDefault="006575A2" w:rsidP="006575A2">
      <w:pPr>
        <w:widowControl w:val="0"/>
        <w:tabs>
          <w:tab w:val="left" w:pos="4536"/>
        </w:tabs>
        <w:suppressAutoHyphens/>
        <w:spacing w:after="0" w:line="240" w:lineRule="auto"/>
        <w:rPr>
          <w:rFonts w:eastAsia="Lucida Sans Unicode" w:cs="Arial"/>
          <w:szCs w:val="22"/>
        </w:rPr>
      </w:pPr>
      <w:r w:rsidRPr="00C84F15">
        <w:rPr>
          <w:rFonts w:eastAsia="Lucida Sans Unicode" w:cs="Arial"/>
          <w:szCs w:val="22"/>
        </w:rPr>
        <w:t xml:space="preserve">      Bankovní spojení:</w:t>
      </w:r>
      <w:r w:rsidRPr="00C84F15">
        <w:rPr>
          <w:rFonts w:eastAsia="Lucida Sans Unicode" w:cs="Arial"/>
          <w:szCs w:val="22"/>
        </w:rPr>
        <w:tab/>
        <w:t xml:space="preserve">ČNB </w:t>
      </w:r>
      <w:r w:rsidRPr="00C84F15">
        <w:rPr>
          <w:rFonts w:eastAsia="Lucida Sans Unicode" w:cs="Arial"/>
          <w:szCs w:val="22"/>
        </w:rPr>
        <w:tab/>
      </w:r>
    </w:p>
    <w:p w14:paraId="6D51D68C" w14:textId="77777777" w:rsidR="006575A2" w:rsidRPr="00C84F15" w:rsidRDefault="006575A2" w:rsidP="006575A2">
      <w:pPr>
        <w:widowControl w:val="0"/>
        <w:tabs>
          <w:tab w:val="left" w:pos="4536"/>
        </w:tabs>
        <w:suppressAutoHyphens/>
        <w:spacing w:after="0" w:line="240" w:lineRule="auto"/>
        <w:rPr>
          <w:rFonts w:eastAsia="Lucida Sans Unicode" w:cs="Arial"/>
          <w:bCs/>
          <w:szCs w:val="22"/>
        </w:rPr>
      </w:pPr>
      <w:r w:rsidRPr="00C84F15">
        <w:rPr>
          <w:rFonts w:eastAsia="Lucida Sans Unicode" w:cs="Arial"/>
          <w:bCs/>
          <w:szCs w:val="22"/>
        </w:rPr>
        <w:t xml:space="preserve">      Číslo účtu:</w:t>
      </w:r>
      <w:r w:rsidRPr="00C84F15">
        <w:rPr>
          <w:rFonts w:eastAsia="Lucida Sans Unicode" w:cs="Arial"/>
          <w:bCs/>
          <w:szCs w:val="22"/>
        </w:rPr>
        <w:tab/>
        <w:t>3723001/0710</w:t>
      </w:r>
    </w:p>
    <w:p w14:paraId="77A0AD98" w14:textId="77777777" w:rsidR="006575A2" w:rsidRPr="00C84F15" w:rsidRDefault="006575A2" w:rsidP="006575A2">
      <w:pPr>
        <w:widowControl w:val="0"/>
        <w:tabs>
          <w:tab w:val="left" w:pos="4536"/>
        </w:tabs>
        <w:suppressAutoHyphens/>
        <w:spacing w:after="0" w:line="240" w:lineRule="auto"/>
        <w:rPr>
          <w:rFonts w:eastAsia="Lucida Sans Unicode" w:cs="Arial"/>
          <w:bCs/>
          <w:szCs w:val="22"/>
        </w:rPr>
      </w:pPr>
      <w:r w:rsidRPr="00C84F15">
        <w:rPr>
          <w:rFonts w:eastAsia="Lucida Sans Unicode" w:cs="Arial"/>
          <w:bCs/>
          <w:szCs w:val="22"/>
        </w:rPr>
        <w:t xml:space="preserve">      IČ:</w:t>
      </w:r>
      <w:r w:rsidRPr="00C84F15">
        <w:rPr>
          <w:rFonts w:eastAsia="Lucida Sans Unicode" w:cs="Arial"/>
          <w:bCs/>
          <w:szCs w:val="22"/>
        </w:rPr>
        <w:tab/>
        <w:t xml:space="preserve">01312774                                                                 </w:t>
      </w:r>
    </w:p>
    <w:p w14:paraId="6A30A06B" w14:textId="77777777" w:rsidR="006575A2" w:rsidRPr="00C84F15" w:rsidRDefault="006575A2" w:rsidP="006575A2">
      <w:pPr>
        <w:widowControl w:val="0"/>
        <w:tabs>
          <w:tab w:val="left" w:pos="4536"/>
        </w:tabs>
        <w:suppressAutoHyphens/>
        <w:spacing w:after="0" w:line="240" w:lineRule="auto"/>
        <w:rPr>
          <w:rFonts w:eastAsia="Lucida Sans Unicode" w:cs="Arial"/>
          <w:bCs/>
          <w:szCs w:val="22"/>
        </w:rPr>
      </w:pPr>
      <w:r w:rsidRPr="00C84F15">
        <w:rPr>
          <w:rFonts w:eastAsia="Lucida Sans Unicode" w:cs="Arial"/>
          <w:bCs/>
          <w:szCs w:val="22"/>
        </w:rPr>
        <w:t xml:space="preserve">      DIČ:</w:t>
      </w:r>
      <w:r w:rsidRPr="00C84F15">
        <w:rPr>
          <w:rFonts w:eastAsia="Lucida Sans Unicode" w:cs="Arial"/>
          <w:bCs/>
          <w:szCs w:val="22"/>
        </w:rPr>
        <w:tab/>
        <w:t xml:space="preserve">není plátcem DPH </w:t>
      </w:r>
    </w:p>
    <w:p w14:paraId="4DA2EC94" w14:textId="3E689047" w:rsidR="00AD5D34" w:rsidRPr="004D5F78" w:rsidRDefault="00AD5D34" w:rsidP="00AD5D34">
      <w:pPr>
        <w:widowControl w:val="0"/>
        <w:tabs>
          <w:tab w:val="left" w:pos="4536"/>
        </w:tabs>
        <w:suppressAutoHyphens/>
        <w:spacing w:after="0" w:line="240" w:lineRule="auto"/>
        <w:rPr>
          <w:rFonts w:eastAsia="Lucida Sans Unicode" w:cs="Arial"/>
          <w:bCs/>
          <w:szCs w:val="22"/>
        </w:rPr>
      </w:pP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6575A2">
      <w:pPr>
        <w:spacing w:after="0" w:line="276" w:lineRule="auto"/>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6575A2">
      <w:pPr>
        <w:spacing w:after="0" w:line="276" w:lineRule="auto"/>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6575A2">
      <w:pPr>
        <w:spacing w:after="0" w:line="276" w:lineRule="auto"/>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6575A2">
      <w:pPr>
        <w:spacing w:after="0" w:line="276" w:lineRule="auto"/>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6575A2">
      <w:pPr>
        <w:pStyle w:val="Zkladntext"/>
        <w:spacing w:after="0" w:line="276"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6575A2">
      <w:pPr>
        <w:spacing w:after="0" w:line="276" w:lineRule="auto"/>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6575A2">
      <w:pPr>
        <w:spacing w:after="0" w:line="276" w:lineRule="auto"/>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Default="00CF6E49" w:rsidP="006575A2">
      <w:pPr>
        <w:spacing w:after="0" w:line="276" w:lineRule="auto"/>
        <w:rPr>
          <w:rFonts w:cs="Arial"/>
          <w:b/>
          <w:bCs/>
          <w:snapToGrid w:val="0"/>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438A567E" w14:textId="630BF8F4" w:rsidR="002A18A8" w:rsidRPr="002A18A8" w:rsidRDefault="002A18A8" w:rsidP="002A18A8">
      <w:pPr>
        <w:keepNext/>
        <w:tabs>
          <w:tab w:val="left" w:pos="2127"/>
        </w:tabs>
        <w:spacing w:after="0" w:line="240" w:lineRule="auto"/>
        <w:ind w:left="360" w:hanging="360"/>
        <w:outlineLvl w:val="1"/>
        <w:rPr>
          <w:rFonts w:cs="Arial"/>
          <w:bCs/>
          <w:snapToGrid w:val="0"/>
          <w:szCs w:val="22"/>
        </w:rPr>
      </w:pPr>
      <w:r w:rsidRPr="002A18A8">
        <w:rPr>
          <w:rFonts w:cs="Arial"/>
          <w:bCs/>
          <w:snapToGrid w:val="0"/>
          <w:szCs w:val="22"/>
        </w:rPr>
        <w:t xml:space="preserve">Tel / </w:t>
      </w:r>
      <w:proofErr w:type="gramStart"/>
      <w:r w:rsidRPr="002A18A8">
        <w:rPr>
          <w:rFonts w:cs="Arial"/>
          <w:bCs/>
          <w:snapToGrid w:val="0"/>
          <w:szCs w:val="22"/>
        </w:rPr>
        <w:t xml:space="preserve">Fax:   </w:t>
      </w:r>
      <w:proofErr w:type="gramEnd"/>
      <w:r w:rsidRPr="002A18A8">
        <w:rPr>
          <w:rFonts w:cs="Arial"/>
          <w:bCs/>
          <w:snapToGrid w:val="0"/>
          <w:szCs w:val="22"/>
        </w:rPr>
        <w:t xml:space="preserve">                 </w:t>
      </w:r>
      <w:r w:rsidRPr="002A18A8">
        <w:rPr>
          <w:rFonts w:cs="Arial"/>
          <w:bCs/>
          <w:snapToGrid w:val="0"/>
          <w:szCs w:val="22"/>
        </w:rPr>
        <w:tab/>
      </w:r>
      <w:r w:rsidRPr="002A18A8">
        <w:rPr>
          <w:rFonts w:cs="Arial"/>
          <w:bCs/>
          <w:snapToGrid w:val="0"/>
          <w:szCs w:val="22"/>
        </w:rPr>
        <w:tab/>
      </w:r>
      <w:r w:rsidRPr="002A18A8">
        <w:rPr>
          <w:rFonts w:cs="Arial"/>
          <w:bCs/>
          <w:snapToGrid w:val="0"/>
          <w:szCs w:val="22"/>
        </w:rPr>
        <w:tab/>
      </w:r>
      <w:r>
        <w:rPr>
          <w:rFonts w:cs="Arial"/>
          <w:bCs/>
          <w:snapToGrid w:val="0"/>
          <w:szCs w:val="22"/>
        </w:rPr>
        <w:t xml:space="preserve">      </w:t>
      </w:r>
      <w:r w:rsidRPr="002A18A8">
        <w:rPr>
          <w:rFonts w:cs="Arial"/>
          <w:bCs/>
          <w:snapToGrid w:val="0"/>
          <w:szCs w:val="22"/>
        </w:rPr>
        <w:t xml:space="preserve">     </w:t>
      </w:r>
      <w:r w:rsidRPr="002A18A8">
        <w:rPr>
          <w:rFonts w:cs="Arial"/>
          <w:b/>
          <w:snapToGrid w:val="0"/>
          <w:szCs w:val="22"/>
          <w:highlight w:val="yellow"/>
          <w:lang w:val="en-US"/>
        </w:rPr>
        <w:t>[DOPLNIT]</w:t>
      </w:r>
      <w:r w:rsidRPr="002A18A8">
        <w:rPr>
          <w:rFonts w:cs="Arial"/>
          <w:bCs/>
          <w:snapToGrid w:val="0"/>
          <w:szCs w:val="22"/>
        </w:rPr>
        <w:tab/>
      </w:r>
      <w:r w:rsidRPr="002A18A8">
        <w:rPr>
          <w:rFonts w:cs="Arial"/>
          <w:bCs/>
          <w:snapToGrid w:val="0"/>
          <w:szCs w:val="22"/>
        </w:rPr>
        <w:tab/>
      </w:r>
      <w:r w:rsidRPr="002A18A8">
        <w:rPr>
          <w:rFonts w:cs="Arial"/>
          <w:bCs/>
          <w:snapToGrid w:val="0"/>
          <w:szCs w:val="22"/>
        </w:rPr>
        <w:tab/>
      </w:r>
    </w:p>
    <w:p w14:paraId="2D24F2CC" w14:textId="2859436D" w:rsidR="002A18A8" w:rsidRPr="002A18A8" w:rsidRDefault="002A18A8" w:rsidP="002A18A8">
      <w:pPr>
        <w:tabs>
          <w:tab w:val="left" w:pos="2127"/>
          <w:tab w:val="left" w:pos="4800"/>
        </w:tabs>
        <w:spacing w:after="0" w:line="240" w:lineRule="auto"/>
        <w:ind w:hanging="360"/>
        <w:jc w:val="both"/>
        <w:rPr>
          <w:rFonts w:cs="Arial"/>
          <w:bCs/>
          <w:snapToGrid w:val="0"/>
          <w:szCs w:val="22"/>
        </w:rPr>
      </w:pPr>
      <w:r w:rsidRPr="002A18A8">
        <w:rPr>
          <w:rFonts w:cs="Arial"/>
          <w:bCs/>
          <w:snapToGrid w:val="0"/>
          <w:szCs w:val="22"/>
        </w:rPr>
        <w:t xml:space="preserve">      </w:t>
      </w:r>
      <w:proofErr w:type="gramStart"/>
      <w:r w:rsidRPr="002A18A8">
        <w:rPr>
          <w:rFonts w:cs="Arial"/>
          <w:bCs/>
          <w:snapToGrid w:val="0"/>
          <w:szCs w:val="22"/>
        </w:rPr>
        <w:t xml:space="preserve">E-mail:   </w:t>
      </w:r>
      <w:proofErr w:type="gramEnd"/>
      <w:r w:rsidRPr="002A18A8">
        <w:rPr>
          <w:rFonts w:cs="Arial"/>
          <w:bCs/>
          <w:snapToGrid w:val="0"/>
          <w:szCs w:val="22"/>
        </w:rPr>
        <w:t xml:space="preserve">                                                            </w:t>
      </w:r>
      <w:r>
        <w:rPr>
          <w:rFonts w:cs="Arial"/>
          <w:bCs/>
          <w:snapToGrid w:val="0"/>
          <w:szCs w:val="22"/>
        </w:rPr>
        <w:t xml:space="preserve">     </w:t>
      </w:r>
      <w:r w:rsidRPr="002A18A8">
        <w:rPr>
          <w:rFonts w:cs="Arial"/>
          <w:bCs/>
          <w:snapToGrid w:val="0"/>
          <w:szCs w:val="22"/>
        </w:rPr>
        <w:t xml:space="preserve"> </w:t>
      </w:r>
      <w:r w:rsidRPr="002A18A8">
        <w:rPr>
          <w:rFonts w:cs="Arial"/>
          <w:b/>
          <w:snapToGrid w:val="0"/>
          <w:szCs w:val="22"/>
          <w:highlight w:val="yellow"/>
          <w:lang w:val="en-US"/>
        </w:rPr>
        <w:t>[DOPLNIT]</w:t>
      </w:r>
    </w:p>
    <w:p w14:paraId="7D833979" w14:textId="004DFCCF" w:rsidR="002A18A8" w:rsidRPr="002A18A8" w:rsidRDefault="002A18A8" w:rsidP="002A18A8">
      <w:pPr>
        <w:tabs>
          <w:tab w:val="left" w:pos="2127"/>
          <w:tab w:val="left" w:pos="4800"/>
        </w:tabs>
        <w:spacing w:after="0" w:line="240" w:lineRule="auto"/>
        <w:ind w:hanging="360"/>
        <w:jc w:val="both"/>
        <w:rPr>
          <w:rFonts w:cs="Arial"/>
          <w:b/>
          <w:snapToGrid w:val="0"/>
          <w:szCs w:val="22"/>
          <w:lang w:val="en-US"/>
        </w:rPr>
      </w:pPr>
      <w:r w:rsidRPr="002A18A8">
        <w:rPr>
          <w:rFonts w:cs="Arial"/>
          <w:bCs/>
          <w:snapToGrid w:val="0"/>
          <w:szCs w:val="22"/>
        </w:rPr>
        <w:tab/>
        <w:t xml:space="preserve">ID </w:t>
      </w:r>
      <w:proofErr w:type="gramStart"/>
      <w:r w:rsidRPr="002A18A8">
        <w:rPr>
          <w:rFonts w:cs="Arial"/>
          <w:bCs/>
          <w:snapToGrid w:val="0"/>
          <w:szCs w:val="22"/>
        </w:rPr>
        <w:t xml:space="preserve">DS:   </w:t>
      </w:r>
      <w:proofErr w:type="gramEnd"/>
      <w:r w:rsidRPr="002A18A8">
        <w:rPr>
          <w:rFonts w:cs="Arial"/>
          <w:bCs/>
          <w:snapToGrid w:val="0"/>
          <w:szCs w:val="22"/>
        </w:rPr>
        <w:t xml:space="preserve">                                                          </w:t>
      </w:r>
      <w:r>
        <w:rPr>
          <w:rFonts w:cs="Arial"/>
          <w:bCs/>
          <w:snapToGrid w:val="0"/>
          <w:szCs w:val="22"/>
        </w:rPr>
        <w:t xml:space="preserve">      </w:t>
      </w:r>
      <w:r w:rsidRPr="002A18A8">
        <w:rPr>
          <w:rFonts w:cs="Arial"/>
          <w:bCs/>
          <w:snapToGrid w:val="0"/>
          <w:szCs w:val="22"/>
        </w:rPr>
        <w:t xml:space="preserve">   </w:t>
      </w:r>
      <w:r w:rsidRPr="002A18A8">
        <w:rPr>
          <w:rFonts w:cs="Arial"/>
          <w:b/>
          <w:snapToGrid w:val="0"/>
          <w:szCs w:val="22"/>
          <w:highlight w:val="yellow"/>
          <w:lang w:val="en-US"/>
        </w:rPr>
        <w:t>[DOPLNIT]</w:t>
      </w:r>
    </w:p>
    <w:p w14:paraId="12C78738" w14:textId="77777777" w:rsidR="00AD44E5" w:rsidRPr="002F6773" w:rsidRDefault="00AD44E5" w:rsidP="006575A2">
      <w:pPr>
        <w:spacing w:after="0" w:line="276" w:lineRule="auto"/>
        <w:rPr>
          <w:rFonts w:cs="Arial"/>
          <w:b/>
          <w:szCs w:val="22"/>
        </w:rPr>
      </w:pP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lastRenderedPageBreak/>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4492AEB0"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6575A2">
        <w:rPr>
          <w:rFonts w:cs="Arial"/>
          <w:b/>
          <w:spacing w:val="8"/>
          <w:szCs w:val="22"/>
        </w:rPr>
        <w:t>Zpracování projektové dokumentace včetně autorského dozoru Velký Rapotín H01.1 a H04.1 + V01</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6575A2">
      <w:pPr>
        <w:spacing w:after="0" w:line="240" w:lineRule="exact"/>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6575A2">
      <w:pPr>
        <w:spacing w:before="100" w:beforeAutospacing="1" w:after="0" w:line="240" w:lineRule="auto"/>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0B734B65" w14:textId="77777777" w:rsidR="006575A2" w:rsidRDefault="006575A2" w:rsidP="006575A2">
      <w:pPr>
        <w:spacing w:before="60" w:line="280" w:lineRule="atLeast"/>
        <w:ind w:left="851"/>
        <w:jc w:val="both"/>
        <w:rPr>
          <w:rFonts w:cs="Arial"/>
          <w:szCs w:val="22"/>
          <w:lang w:val="en-US"/>
        </w:rPr>
      </w:pPr>
      <w:r>
        <w:rPr>
          <w:rFonts w:cs="Arial"/>
          <w:szCs w:val="22"/>
        </w:rPr>
        <w:t>Název stavby: Velký Rapotín H01.1 a H04.1 + V01</w:t>
      </w:r>
    </w:p>
    <w:p w14:paraId="61201D2F" w14:textId="77777777" w:rsidR="006575A2" w:rsidRDefault="006575A2" w:rsidP="006575A2">
      <w:pPr>
        <w:spacing w:before="60" w:line="280" w:lineRule="atLeast"/>
        <w:ind w:left="851"/>
        <w:jc w:val="both"/>
        <w:rPr>
          <w:rFonts w:cs="Arial"/>
          <w:szCs w:val="22"/>
          <w:lang w:val="en-US"/>
        </w:rPr>
      </w:pPr>
      <w:proofErr w:type="spellStart"/>
      <w:r>
        <w:rPr>
          <w:rFonts w:cs="Arial"/>
          <w:szCs w:val="22"/>
          <w:lang w:val="en-US"/>
        </w:rPr>
        <w:t>Místo</w:t>
      </w:r>
      <w:proofErr w:type="spellEnd"/>
      <w:r>
        <w:rPr>
          <w:rFonts w:cs="Arial"/>
          <w:szCs w:val="22"/>
          <w:lang w:val="en-US"/>
        </w:rPr>
        <w:t xml:space="preserve"> </w:t>
      </w:r>
      <w:proofErr w:type="spellStart"/>
      <w:r>
        <w:rPr>
          <w:rFonts w:cs="Arial"/>
          <w:szCs w:val="22"/>
          <w:lang w:val="en-US"/>
        </w:rPr>
        <w:t>stavby</w:t>
      </w:r>
      <w:proofErr w:type="spellEnd"/>
      <w:r>
        <w:rPr>
          <w:rFonts w:cs="Arial"/>
          <w:szCs w:val="22"/>
          <w:lang w:val="en-US"/>
        </w:rPr>
        <w:t xml:space="preserve">:  ČR - Plzeňský kraj, Město Tachov, </w:t>
      </w:r>
      <w:proofErr w:type="spellStart"/>
      <w:r>
        <w:rPr>
          <w:rFonts w:cs="Arial"/>
          <w:szCs w:val="22"/>
          <w:lang w:val="en-US"/>
        </w:rPr>
        <w:t>katastrální</w:t>
      </w:r>
      <w:proofErr w:type="spellEnd"/>
      <w:r>
        <w:rPr>
          <w:rFonts w:cs="Arial"/>
          <w:szCs w:val="22"/>
          <w:lang w:val="en-US"/>
        </w:rPr>
        <w:t xml:space="preserve"> </w:t>
      </w:r>
      <w:proofErr w:type="spellStart"/>
      <w:r>
        <w:rPr>
          <w:rFonts w:cs="Arial"/>
          <w:szCs w:val="22"/>
          <w:lang w:val="en-US"/>
        </w:rPr>
        <w:t>území</w:t>
      </w:r>
      <w:proofErr w:type="spellEnd"/>
      <w:r>
        <w:rPr>
          <w:rFonts w:cs="Arial"/>
          <w:szCs w:val="22"/>
          <w:lang w:val="en-US"/>
        </w:rPr>
        <w:t xml:space="preserve"> </w:t>
      </w:r>
      <w:proofErr w:type="spellStart"/>
      <w:r>
        <w:rPr>
          <w:rFonts w:cs="Arial"/>
          <w:szCs w:val="22"/>
          <w:lang w:val="en-US"/>
        </w:rPr>
        <w:t>Velký</w:t>
      </w:r>
      <w:proofErr w:type="spellEnd"/>
      <w:r>
        <w:rPr>
          <w:rFonts w:cs="Arial"/>
          <w:szCs w:val="22"/>
          <w:lang w:val="en-US"/>
        </w:rPr>
        <w:t xml:space="preserve"> </w:t>
      </w:r>
      <w:proofErr w:type="spellStart"/>
      <w:r>
        <w:rPr>
          <w:rFonts w:cs="Arial"/>
          <w:szCs w:val="22"/>
          <w:lang w:val="en-US"/>
        </w:rPr>
        <w:t>Rapotín</w:t>
      </w:r>
      <w:proofErr w:type="spellEnd"/>
      <w:r>
        <w:rPr>
          <w:rFonts w:cs="Arial"/>
          <w:szCs w:val="22"/>
          <w:lang w:val="en-US"/>
        </w:rPr>
        <w:t xml:space="preserve">, </w:t>
      </w:r>
      <w:proofErr w:type="spellStart"/>
      <w:r>
        <w:rPr>
          <w:rFonts w:cs="Arial"/>
          <w:szCs w:val="22"/>
          <w:lang w:val="en-US"/>
        </w:rPr>
        <w:t>pozemek</w:t>
      </w:r>
      <w:proofErr w:type="spellEnd"/>
      <w:r>
        <w:rPr>
          <w:rFonts w:cs="Arial"/>
          <w:szCs w:val="22"/>
          <w:lang w:val="en-US"/>
        </w:rPr>
        <w:t xml:space="preserve"> </w:t>
      </w:r>
      <w:proofErr w:type="spellStart"/>
      <w:r>
        <w:rPr>
          <w:rFonts w:cs="Arial"/>
          <w:szCs w:val="22"/>
          <w:lang w:val="en-US"/>
        </w:rPr>
        <w:t>p.č</w:t>
      </w:r>
      <w:proofErr w:type="spellEnd"/>
      <w:r>
        <w:rPr>
          <w:rFonts w:cs="Arial"/>
          <w:szCs w:val="22"/>
          <w:lang w:val="en-US"/>
        </w:rPr>
        <w:t>. 1744</w:t>
      </w:r>
    </w:p>
    <w:p w14:paraId="280C7675" w14:textId="77777777" w:rsidR="006575A2" w:rsidRDefault="006575A2" w:rsidP="006575A2">
      <w:pPr>
        <w:spacing w:before="60" w:line="280" w:lineRule="atLeast"/>
        <w:ind w:left="851"/>
        <w:jc w:val="both"/>
        <w:rPr>
          <w:rFonts w:cs="Arial"/>
          <w:szCs w:val="22"/>
          <w:lang w:val="en-US"/>
        </w:rPr>
      </w:pPr>
      <w:proofErr w:type="spellStart"/>
      <w:r>
        <w:rPr>
          <w:rFonts w:cs="Arial"/>
          <w:szCs w:val="22"/>
          <w:lang w:val="en-US"/>
        </w:rPr>
        <w:t>Popis</w:t>
      </w:r>
      <w:proofErr w:type="spellEnd"/>
      <w:r>
        <w:rPr>
          <w:rFonts w:cs="Arial"/>
          <w:szCs w:val="22"/>
          <w:lang w:val="en-US"/>
        </w:rPr>
        <w:t xml:space="preserve"> </w:t>
      </w:r>
      <w:proofErr w:type="spellStart"/>
      <w:r>
        <w:rPr>
          <w:rFonts w:cs="Arial"/>
          <w:szCs w:val="22"/>
          <w:lang w:val="en-US"/>
        </w:rPr>
        <w:t>stavby</w:t>
      </w:r>
      <w:proofErr w:type="spellEnd"/>
      <w:r>
        <w:rPr>
          <w:rFonts w:cs="Arial"/>
          <w:szCs w:val="22"/>
          <w:lang w:val="en-US"/>
        </w:rPr>
        <w:t xml:space="preserve">: </w:t>
      </w:r>
      <w:proofErr w:type="spellStart"/>
      <w:r>
        <w:rPr>
          <w:rFonts w:cs="Arial"/>
          <w:szCs w:val="22"/>
          <w:lang w:val="en-US"/>
        </w:rPr>
        <w:t>Hlavní</w:t>
      </w:r>
      <w:proofErr w:type="spellEnd"/>
      <w:r>
        <w:rPr>
          <w:rFonts w:cs="Arial"/>
          <w:szCs w:val="22"/>
          <w:lang w:val="en-US"/>
        </w:rPr>
        <w:t xml:space="preserve"> </w:t>
      </w:r>
      <w:proofErr w:type="spellStart"/>
      <w:r>
        <w:rPr>
          <w:rFonts w:cs="Arial"/>
          <w:szCs w:val="22"/>
          <w:lang w:val="en-US"/>
        </w:rPr>
        <w:t>polní</w:t>
      </w:r>
      <w:proofErr w:type="spellEnd"/>
      <w:r>
        <w:rPr>
          <w:rFonts w:cs="Arial"/>
          <w:szCs w:val="22"/>
          <w:lang w:val="en-US"/>
        </w:rPr>
        <w:t xml:space="preserve"> cesta H04.1 </w:t>
      </w:r>
      <w:proofErr w:type="spellStart"/>
      <w:r>
        <w:rPr>
          <w:rFonts w:cs="Arial"/>
          <w:szCs w:val="22"/>
          <w:lang w:val="en-US"/>
        </w:rPr>
        <w:t>navazující</w:t>
      </w:r>
      <w:proofErr w:type="spellEnd"/>
      <w:r>
        <w:rPr>
          <w:rFonts w:cs="Arial"/>
          <w:szCs w:val="22"/>
          <w:lang w:val="en-US"/>
        </w:rPr>
        <w:t xml:space="preserve"> </w:t>
      </w:r>
      <w:proofErr w:type="spellStart"/>
      <w:r>
        <w:rPr>
          <w:rFonts w:cs="Arial"/>
          <w:szCs w:val="22"/>
          <w:lang w:val="en-US"/>
        </w:rPr>
        <w:t>na</w:t>
      </w:r>
      <w:proofErr w:type="spellEnd"/>
      <w:r>
        <w:rPr>
          <w:rFonts w:cs="Arial"/>
          <w:szCs w:val="22"/>
          <w:lang w:val="en-US"/>
        </w:rPr>
        <w:t xml:space="preserve"> </w:t>
      </w:r>
      <w:proofErr w:type="spellStart"/>
      <w:r>
        <w:rPr>
          <w:rFonts w:cs="Arial"/>
          <w:szCs w:val="22"/>
          <w:lang w:val="en-US"/>
        </w:rPr>
        <w:t>hlavní</w:t>
      </w:r>
      <w:proofErr w:type="spellEnd"/>
      <w:r>
        <w:rPr>
          <w:rFonts w:cs="Arial"/>
          <w:szCs w:val="22"/>
          <w:lang w:val="en-US"/>
        </w:rPr>
        <w:t xml:space="preserve"> </w:t>
      </w:r>
      <w:proofErr w:type="spellStart"/>
      <w:r>
        <w:rPr>
          <w:rFonts w:cs="Arial"/>
          <w:szCs w:val="22"/>
          <w:lang w:val="en-US"/>
        </w:rPr>
        <w:t>polní</w:t>
      </w:r>
      <w:proofErr w:type="spellEnd"/>
      <w:r>
        <w:rPr>
          <w:rFonts w:cs="Arial"/>
          <w:szCs w:val="22"/>
          <w:lang w:val="en-US"/>
        </w:rPr>
        <w:t xml:space="preserve"> </w:t>
      </w:r>
      <w:proofErr w:type="spellStart"/>
      <w:r>
        <w:rPr>
          <w:rFonts w:cs="Arial"/>
          <w:szCs w:val="22"/>
          <w:lang w:val="en-US"/>
        </w:rPr>
        <w:t>cestu</w:t>
      </w:r>
      <w:proofErr w:type="spellEnd"/>
      <w:r>
        <w:rPr>
          <w:rFonts w:cs="Arial"/>
          <w:szCs w:val="22"/>
          <w:lang w:val="en-US"/>
        </w:rPr>
        <w:t xml:space="preserve"> H01.1 se </w:t>
      </w:r>
      <w:proofErr w:type="spellStart"/>
      <w:r>
        <w:rPr>
          <w:rFonts w:cs="Arial"/>
          <w:szCs w:val="22"/>
          <w:lang w:val="en-US"/>
        </w:rPr>
        <w:t>svodným</w:t>
      </w:r>
      <w:proofErr w:type="spellEnd"/>
      <w:r>
        <w:rPr>
          <w:rFonts w:cs="Arial"/>
          <w:szCs w:val="22"/>
          <w:lang w:val="en-US"/>
        </w:rPr>
        <w:t xml:space="preserve"> </w:t>
      </w:r>
      <w:proofErr w:type="spellStart"/>
      <w:r>
        <w:rPr>
          <w:rFonts w:cs="Arial"/>
          <w:szCs w:val="22"/>
          <w:lang w:val="en-US"/>
        </w:rPr>
        <w:t>příkopem</w:t>
      </w:r>
      <w:proofErr w:type="spellEnd"/>
      <w:r>
        <w:rPr>
          <w:rFonts w:cs="Arial"/>
          <w:szCs w:val="22"/>
          <w:lang w:val="en-US"/>
        </w:rPr>
        <w:t xml:space="preserve">, </w:t>
      </w:r>
      <w:proofErr w:type="spellStart"/>
      <w:r>
        <w:rPr>
          <w:rFonts w:cs="Arial"/>
          <w:szCs w:val="22"/>
          <w:lang w:val="en-US"/>
        </w:rPr>
        <w:t>jednopruhová</w:t>
      </w:r>
      <w:proofErr w:type="spellEnd"/>
      <w:r>
        <w:rPr>
          <w:rFonts w:cs="Arial"/>
          <w:szCs w:val="22"/>
          <w:lang w:val="en-US"/>
        </w:rPr>
        <w:t xml:space="preserve"> s </w:t>
      </w:r>
      <w:proofErr w:type="spellStart"/>
      <w:r>
        <w:rPr>
          <w:rFonts w:cs="Arial"/>
          <w:szCs w:val="22"/>
          <w:lang w:val="en-US"/>
        </w:rPr>
        <w:t>asfaltovým</w:t>
      </w:r>
      <w:proofErr w:type="spellEnd"/>
      <w:r>
        <w:rPr>
          <w:rFonts w:cs="Arial"/>
          <w:szCs w:val="22"/>
          <w:lang w:val="en-US"/>
        </w:rPr>
        <w:t xml:space="preserve"> </w:t>
      </w:r>
      <w:proofErr w:type="spellStart"/>
      <w:r>
        <w:rPr>
          <w:rFonts w:cs="Arial"/>
          <w:szCs w:val="22"/>
          <w:lang w:val="en-US"/>
        </w:rPr>
        <w:t>krytem</w:t>
      </w:r>
      <w:proofErr w:type="spellEnd"/>
      <w:r>
        <w:rPr>
          <w:rFonts w:cs="Arial"/>
          <w:szCs w:val="22"/>
          <w:lang w:val="en-US"/>
        </w:rPr>
        <w:t xml:space="preserve">, </w:t>
      </w:r>
      <w:proofErr w:type="spellStart"/>
      <w:r>
        <w:rPr>
          <w:rFonts w:cs="Arial"/>
          <w:szCs w:val="22"/>
          <w:lang w:val="en-US"/>
        </w:rPr>
        <w:t>výhybnami</w:t>
      </w:r>
      <w:proofErr w:type="spellEnd"/>
      <w:r>
        <w:rPr>
          <w:rFonts w:cs="Arial"/>
          <w:szCs w:val="22"/>
          <w:lang w:val="en-US"/>
        </w:rPr>
        <w:t xml:space="preserve"> a </w:t>
      </w:r>
      <w:proofErr w:type="spellStart"/>
      <w:r>
        <w:rPr>
          <w:rFonts w:cs="Arial"/>
          <w:szCs w:val="22"/>
          <w:lang w:val="en-US"/>
        </w:rPr>
        <w:t>hospodářskými</w:t>
      </w:r>
      <w:proofErr w:type="spellEnd"/>
      <w:r>
        <w:rPr>
          <w:rFonts w:cs="Arial"/>
          <w:szCs w:val="22"/>
          <w:lang w:val="en-US"/>
        </w:rPr>
        <w:t xml:space="preserve"> </w:t>
      </w:r>
      <w:proofErr w:type="spellStart"/>
      <w:r>
        <w:rPr>
          <w:rFonts w:cs="Arial"/>
          <w:szCs w:val="22"/>
          <w:lang w:val="en-US"/>
        </w:rPr>
        <w:t>sjezdy</w:t>
      </w:r>
      <w:proofErr w:type="spellEnd"/>
      <w:r>
        <w:rPr>
          <w:rFonts w:cs="Arial"/>
          <w:szCs w:val="22"/>
          <w:lang w:val="en-US"/>
        </w:rPr>
        <w:t xml:space="preserve">.  </w:t>
      </w:r>
      <w:proofErr w:type="spellStart"/>
      <w:r>
        <w:rPr>
          <w:rFonts w:cs="Arial"/>
          <w:szCs w:val="22"/>
          <w:lang w:val="en-US"/>
        </w:rPr>
        <w:t>Podél</w:t>
      </w:r>
      <w:proofErr w:type="spellEnd"/>
      <w:r>
        <w:rPr>
          <w:rFonts w:cs="Arial"/>
          <w:szCs w:val="22"/>
          <w:lang w:val="en-US"/>
        </w:rPr>
        <w:t xml:space="preserve"> </w:t>
      </w:r>
      <w:proofErr w:type="spellStart"/>
      <w:r>
        <w:rPr>
          <w:rFonts w:cs="Arial"/>
          <w:szCs w:val="22"/>
          <w:lang w:val="en-US"/>
        </w:rPr>
        <w:t>hlavní</w:t>
      </w:r>
      <w:proofErr w:type="spellEnd"/>
      <w:r>
        <w:rPr>
          <w:rFonts w:cs="Arial"/>
          <w:szCs w:val="22"/>
          <w:lang w:val="en-US"/>
        </w:rPr>
        <w:t xml:space="preserve"> </w:t>
      </w:r>
      <w:proofErr w:type="spellStart"/>
      <w:r>
        <w:rPr>
          <w:rFonts w:cs="Arial"/>
          <w:szCs w:val="22"/>
          <w:lang w:val="en-US"/>
        </w:rPr>
        <w:t>polní</w:t>
      </w:r>
      <w:proofErr w:type="spellEnd"/>
      <w:r>
        <w:rPr>
          <w:rFonts w:cs="Arial"/>
          <w:szCs w:val="22"/>
          <w:lang w:val="en-US"/>
        </w:rPr>
        <w:t xml:space="preserve"> </w:t>
      </w:r>
      <w:proofErr w:type="spellStart"/>
      <w:r>
        <w:rPr>
          <w:rFonts w:cs="Arial"/>
          <w:szCs w:val="22"/>
          <w:lang w:val="en-US"/>
        </w:rPr>
        <w:t>cesty</w:t>
      </w:r>
      <w:proofErr w:type="spellEnd"/>
      <w:r>
        <w:rPr>
          <w:rFonts w:cs="Arial"/>
          <w:szCs w:val="22"/>
          <w:lang w:val="en-US"/>
        </w:rPr>
        <w:t xml:space="preserve"> H01.1 </w:t>
      </w:r>
      <w:proofErr w:type="spellStart"/>
      <w:r>
        <w:rPr>
          <w:rFonts w:cs="Arial"/>
          <w:szCs w:val="22"/>
          <w:lang w:val="en-US"/>
        </w:rPr>
        <w:t>výsadba</w:t>
      </w:r>
      <w:proofErr w:type="spellEnd"/>
      <w:r>
        <w:rPr>
          <w:rFonts w:cs="Arial"/>
          <w:szCs w:val="22"/>
          <w:lang w:val="en-US"/>
        </w:rPr>
        <w:t xml:space="preserve"> </w:t>
      </w:r>
      <w:proofErr w:type="spellStart"/>
      <w:r>
        <w:rPr>
          <w:rFonts w:cs="Arial"/>
          <w:szCs w:val="22"/>
          <w:lang w:val="en-US"/>
        </w:rPr>
        <w:t>větrolamu</w:t>
      </w:r>
      <w:proofErr w:type="spellEnd"/>
      <w:r>
        <w:rPr>
          <w:rFonts w:cs="Arial"/>
          <w:szCs w:val="22"/>
          <w:lang w:val="en-US"/>
        </w:rPr>
        <w:t xml:space="preserve"> V01.</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4D355EFD"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w:t>
      </w:r>
      <w:r w:rsidRPr="004D5F78">
        <w:rPr>
          <w:rFonts w:cs="Arial"/>
          <w:b w:val="0"/>
          <w:szCs w:val="22"/>
          <w:u w:val="none"/>
        </w:rPr>
        <w:lastRenderedPageBreak/>
        <w:t xml:space="preserve">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lastRenderedPageBreak/>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69850262"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proofErr w:type="spellStart"/>
      <w:r w:rsidR="00B648B8">
        <w:rPr>
          <w:rFonts w:ascii="Arial" w:hAnsi="Arial" w:cs="Arial"/>
          <w:szCs w:val="22"/>
        </w:rPr>
        <w:t>Doba</w:t>
      </w:r>
      <w:r w:rsidR="008960AA" w:rsidRPr="004D5F78">
        <w:rPr>
          <w:rFonts w:ascii="Arial" w:hAnsi="Arial" w:cs="Arial"/>
          <w:szCs w:val="22"/>
        </w:rPr>
        <w:t>plnění</w:t>
      </w:r>
      <w:bookmarkEnd w:id="1"/>
      <w:proofErr w:type="spellEnd"/>
    </w:p>
    <w:p w14:paraId="6F839CDA" w14:textId="7E92210F"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w:t>
      </w:r>
      <w:proofErr w:type="spellStart"/>
      <w:r w:rsidRPr="004D5F78">
        <w:rPr>
          <w:rFonts w:cs="Arial"/>
          <w:b w:val="0"/>
          <w:szCs w:val="22"/>
          <w:u w:val="none"/>
        </w:rPr>
        <w:t>následujících</w:t>
      </w:r>
      <w:r w:rsidR="00B648B8">
        <w:rPr>
          <w:rFonts w:cs="Arial"/>
          <w:b w:val="0"/>
          <w:szCs w:val="22"/>
          <w:u w:val="none"/>
        </w:rPr>
        <w:t>lhůtách</w:t>
      </w:r>
      <w:proofErr w:type="spellEnd"/>
      <w:r w:rsidRPr="004D5F78">
        <w:rPr>
          <w:rFonts w:cs="Arial"/>
          <w:b w:val="0"/>
          <w:szCs w:val="22"/>
          <w:u w:val="none"/>
        </w:rPr>
        <w:t>:</w:t>
      </w:r>
      <w:bookmarkEnd w:id="2"/>
      <w:bookmarkEnd w:id="3"/>
    </w:p>
    <w:p w14:paraId="6CD00C5D" w14:textId="55F53144" w:rsidR="00712A60" w:rsidRPr="006575A2" w:rsidRDefault="00B648B8" w:rsidP="006575A2">
      <w:pPr>
        <w:pStyle w:val="l-L1"/>
        <w:keepNext w:val="0"/>
        <w:numPr>
          <w:ilvl w:val="2"/>
          <w:numId w:val="37"/>
        </w:numPr>
        <w:spacing w:before="120" w:after="120"/>
        <w:jc w:val="both"/>
        <w:rPr>
          <w:rFonts w:ascii="Arial" w:hAnsi="Arial"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je stanoven</w:t>
      </w:r>
      <w:r w:rsidR="006575A2">
        <w:rPr>
          <w:rStyle w:val="l-L2Char"/>
          <w:rFonts w:cs="Arial"/>
          <w:b w:val="0"/>
          <w:szCs w:val="22"/>
          <w:u w:val="none"/>
        </w:rPr>
        <w:t>a</w:t>
      </w:r>
      <w:r w:rsidR="00A50845" w:rsidRPr="004D5F78">
        <w:rPr>
          <w:rStyle w:val="l-L2Char"/>
          <w:rFonts w:cs="Arial"/>
          <w:b w:val="0"/>
          <w:szCs w:val="22"/>
          <w:u w:val="none"/>
        </w:rPr>
        <w:t xml:space="preserve"> </w:t>
      </w:r>
      <w:r w:rsidR="009F3075" w:rsidRPr="004D5F78">
        <w:rPr>
          <w:rStyle w:val="l-L2Char"/>
          <w:rFonts w:cs="Arial"/>
          <w:b w:val="0"/>
          <w:szCs w:val="22"/>
          <w:u w:val="none"/>
        </w:rPr>
        <w:t>na</w:t>
      </w:r>
      <w:r w:rsidR="00E46FD4" w:rsidRPr="004D5F78">
        <w:rPr>
          <w:rStyle w:val="l-L2Char"/>
          <w:rFonts w:cs="Arial"/>
          <w:b w:val="0"/>
          <w:szCs w:val="22"/>
          <w:u w:val="none"/>
        </w:rPr>
        <w:t>:</w:t>
      </w:r>
      <w:r w:rsidR="006575A2">
        <w:rPr>
          <w:rStyle w:val="l-L2Char"/>
          <w:rFonts w:cs="Arial"/>
          <w:b w:val="0"/>
          <w:szCs w:val="22"/>
          <w:u w:val="none"/>
        </w:rPr>
        <w:t xml:space="preserve"> 31. 10. 2024</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38899C52" w14:textId="014B7203" w:rsidR="00B648B8" w:rsidRPr="006575A2" w:rsidRDefault="0013772F" w:rsidP="006575A2">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4F148C79"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6575A2">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6575A2" w:rsidRDefault="00A50845" w:rsidP="00056754">
      <w:pPr>
        <w:pStyle w:val="l-L1"/>
        <w:keepNext w:val="0"/>
        <w:numPr>
          <w:ilvl w:val="1"/>
          <w:numId w:val="37"/>
        </w:numPr>
        <w:spacing w:before="120" w:after="120"/>
        <w:jc w:val="both"/>
        <w:rPr>
          <w:rStyle w:val="l-L2Char"/>
          <w:rFonts w:cs="Arial"/>
          <w:b w:val="0"/>
          <w:szCs w:val="22"/>
          <w:u w:val="none"/>
        </w:rPr>
      </w:pPr>
      <w:r w:rsidRPr="006575A2">
        <w:rPr>
          <w:rStyle w:val="l-L2Char"/>
          <w:rFonts w:cs="Arial"/>
          <w:b w:val="0"/>
          <w:szCs w:val="22"/>
          <w:u w:val="none"/>
        </w:rPr>
        <w:t xml:space="preserve">Cena </w:t>
      </w:r>
      <w:r w:rsidR="003D4D11" w:rsidRPr="006575A2">
        <w:rPr>
          <w:rStyle w:val="l-L2Char"/>
          <w:rFonts w:cs="Arial"/>
          <w:b w:val="0"/>
          <w:szCs w:val="22"/>
          <w:u w:val="none"/>
        </w:rPr>
        <w:t>Plnění</w:t>
      </w:r>
      <w:r w:rsidR="008B55DF" w:rsidRPr="006575A2">
        <w:rPr>
          <w:rStyle w:val="l-L2Char"/>
          <w:rFonts w:cs="Arial"/>
          <w:b w:val="0"/>
          <w:szCs w:val="22"/>
          <w:u w:val="none"/>
        </w:rPr>
        <w:t xml:space="preserve"> </w:t>
      </w:r>
      <w:r w:rsidRPr="006575A2">
        <w:rPr>
          <w:rStyle w:val="l-L2Char"/>
          <w:rFonts w:cs="Arial"/>
          <w:b w:val="0"/>
          <w:szCs w:val="22"/>
          <w:u w:val="none"/>
        </w:rPr>
        <w:t xml:space="preserve">je po dobu </w:t>
      </w:r>
      <w:r w:rsidR="003D4D11" w:rsidRPr="006575A2">
        <w:rPr>
          <w:rStyle w:val="l-L2Char"/>
          <w:rFonts w:cs="Arial"/>
          <w:b w:val="0"/>
          <w:szCs w:val="22"/>
          <w:u w:val="none"/>
        </w:rPr>
        <w:t>účinnosti smlouvy</w:t>
      </w:r>
      <w:r w:rsidRPr="006575A2">
        <w:rPr>
          <w:rStyle w:val="l-L2Char"/>
          <w:rFonts w:cs="Arial"/>
          <w:b w:val="0"/>
          <w:szCs w:val="22"/>
          <w:u w:val="none"/>
        </w:rPr>
        <w:t xml:space="preserve"> neměnná a závazná</w:t>
      </w:r>
      <w:r w:rsidR="008B55DF" w:rsidRPr="006575A2">
        <w:rPr>
          <w:rStyle w:val="l-L2Char"/>
          <w:rFonts w:cs="Arial"/>
          <w:b w:val="0"/>
          <w:szCs w:val="22"/>
          <w:u w:val="none"/>
        </w:rPr>
        <w:t>.</w:t>
      </w:r>
    </w:p>
    <w:p w14:paraId="1145A20C" w14:textId="3719FB2D" w:rsidR="004E7FB7" w:rsidRPr="006575A2" w:rsidRDefault="000708A3" w:rsidP="004E7FB7">
      <w:pPr>
        <w:pStyle w:val="l-L1"/>
        <w:keepNext w:val="0"/>
        <w:numPr>
          <w:ilvl w:val="1"/>
          <w:numId w:val="37"/>
        </w:numPr>
        <w:spacing w:before="120" w:after="120"/>
        <w:jc w:val="both"/>
        <w:rPr>
          <w:b w:val="0"/>
          <w:szCs w:val="22"/>
          <w:u w:val="none"/>
        </w:rPr>
      </w:pPr>
      <w:r w:rsidRPr="006575A2">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6575A2">
        <w:rPr>
          <w:rStyle w:val="l-L2Char"/>
          <w:rFonts w:cs="Arial"/>
          <w:b w:val="0"/>
          <w:szCs w:val="22"/>
          <w:u w:val="none"/>
        </w:rPr>
        <w:t>datem</w:t>
      </w:r>
      <w:r w:rsidRPr="006575A2">
        <w:rPr>
          <w:rStyle w:val="l-L2Char"/>
          <w:rFonts w:cs="Arial"/>
          <w:b w:val="0"/>
          <w:szCs w:val="22"/>
          <w:u w:val="none"/>
        </w:rPr>
        <w:t>splatnosti</w:t>
      </w:r>
      <w:proofErr w:type="spellEnd"/>
      <w:r w:rsidRPr="006575A2">
        <w:rPr>
          <w:rStyle w:val="l-L2Char"/>
          <w:rFonts w:cs="Arial"/>
          <w:b w:val="0"/>
          <w:szCs w:val="22"/>
          <w:u w:val="none"/>
        </w:rPr>
        <w:t>. V takovém případě není objednatel v prodlení s</w:t>
      </w:r>
      <w:r w:rsidR="00A91766" w:rsidRPr="006575A2">
        <w:rPr>
          <w:rStyle w:val="l-L2Char"/>
          <w:rFonts w:cs="Arial"/>
          <w:b w:val="0"/>
          <w:szCs w:val="22"/>
          <w:u w:val="none"/>
        </w:rPr>
        <w:t xml:space="preserve"> její </w:t>
      </w:r>
      <w:r w:rsidRPr="006575A2">
        <w:rPr>
          <w:rStyle w:val="l-L2Char"/>
          <w:rFonts w:cs="Arial"/>
          <w:b w:val="0"/>
          <w:szCs w:val="22"/>
          <w:u w:val="none"/>
        </w:rPr>
        <w:t>úhradou.</w:t>
      </w:r>
      <w:r w:rsidR="00054689" w:rsidRPr="006575A2">
        <w:rPr>
          <w:rStyle w:val="l-L2Char"/>
          <w:rFonts w:cs="Arial"/>
          <w:b w:val="0"/>
          <w:szCs w:val="22"/>
          <w:u w:val="none"/>
        </w:rPr>
        <w:t xml:space="preserve"> </w:t>
      </w:r>
      <w:r w:rsidR="004E7FB7" w:rsidRPr="006575A2">
        <w:rPr>
          <w:b w:val="0"/>
          <w:bCs/>
          <w:szCs w:val="22"/>
          <w:u w:val="none"/>
        </w:rPr>
        <w:t xml:space="preserve"> </w:t>
      </w:r>
      <w:r w:rsidR="004E7FB7" w:rsidRPr="006575A2">
        <w:rPr>
          <w:rFonts w:ascii="Arial" w:hAnsi="Arial" w:cs="Arial"/>
          <w:b w:val="0"/>
          <w:szCs w:val="22"/>
          <w:u w:val="none"/>
        </w:rPr>
        <w:t xml:space="preserve">Přílohou faktury bude protokol o předání a převzetí díla, ze </w:t>
      </w:r>
      <w:proofErr w:type="spellStart"/>
      <w:r w:rsidR="004E7FB7" w:rsidRPr="006575A2">
        <w:rPr>
          <w:rFonts w:ascii="Arial" w:hAnsi="Arial" w:cs="Arial"/>
          <w:b w:val="0"/>
          <w:szCs w:val="22"/>
          <w:u w:val="none"/>
        </w:rPr>
        <w:t>ktrerého</w:t>
      </w:r>
      <w:proofErr w:type="spellEnd"/>
      <w:r w:rsidR="004E7FB7" w:rsidRPr="006575A2">
        <w:rPr>
          <w:rFonts w:ascii="Arial" w:hAnsi="Arial" w:cs="Arial"/>
          <w:b w:val="0"/>
          <w:szCs w:val="22"/>
          <w:u w:val="none"/>
        </w:rPr>
        <w:t xml:space="preserve"> bude vyplývat, že dílo nevykazuje žádné vady a nedostatky.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46A1E8E4" w14:textId="600E4C99" w:rsidR="00C75A45" w:rsidRDefault="00C75A45" w:rsidP="00C75A45">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w:t>
      </w:r>
      <w:r w:rsidR="000D1AB6" w:rsidRPr="004D5F78">
        <w:rPr>
          <w:rStyle w:val="l-L2Char"/>
          <w:rFonts w:cs="Arial"/>
          <w:b w:val="0"/>
          <w:szCs w:val="22"/>
          <w:u w:val="none"/>
        </w:rPr>
        <w:t>Pobočka</w:t>
      </w:r>
      <w:r w:rsidR="000D1AB6">
        <w:rPr>
          <w:rStyle w:val="l-L2Char"/>
          <w:rFonts w:cs="Arial"/>
          <w:b w:val="0"/>
          <w:szCs w:val="22"/>
          <w:u w:val="none"/>
        </w:rPr>
        <w:t xml:space="preserve"> Tachov, T. G. Masaryka 1326, 347 01 Tachov</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2BA8508A"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0D1AB6">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lastRenderedPageBreak/>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4FCB4195"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0D1AB6">
        <w:rPr>
          <w:rFonts w:cs="Arial"/>
          <w:szCs w:val="22"/>
        </w:rPr>
        <w:t>500 000 Kč.</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445134CE"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w:t>
      </w:r>
      <w:r w:rsidRPr="004D5F78">
        <w:rPr>
          <w:rFonts w:cs="Arial"/>
          <w:szCs w:val="22"/>
          <w:lang w:eastAsia="en-US"/>
        </w:rPr>
        <w:lastRenderedPageBreak/>
        <w:t xml:space="preserve">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752D25" w:rsidRPr="00752D25">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5AF170CF"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0D1AB6">
        <w:rPr>
          <w:rStyle w:val="l-L2Char"/>
          <w:rFonts w:cs="Arial"/>
          <w:b w:val="0"/>
          <w:szCs w:val="22"/>
          <w:u w:val="none"/>
        </w:rPr>
        <w:t xml:space="preserve"> </w:t>
      </w:r>
      <w:r w:rsidR="00F15883" w:rsidRPr="004D5F78">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752D25" w:rsidRPr="00752D25">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w:t>
      </w:r>
      <w:r w:rsidR="000D1AB6">
        <w:rPr>
          <w:rStyle w:val="l-L2Char"/>
          <w:rFonts w:cs="Arial"/>
          <w:b w:val="0"/>
          <w:szCs w:val="22"/>
          <w:u w:val="none"/>
        </w:rPr>
        <w:t>2 dl</w:t>
      </w:r>
      <w:r w:rsidR="00261C1F" w:rsidRPr="00261C1F">
        <w:rPr>
          <w:rStyle w:val="l-L2Char"/>
          <w:rFonts w:cs="Arial"/>
          <w:b w:val="0"/>
          <w:szCs w:val="22"/>
          <w:u w:val="none"/>
        </w:rPr>
        <w:t>e Smlouvy  za každý byť i jen započatý den prodlení.</w:t>
      </w:r>
    </w:p>
    <w:p w14:paraId="1E4F22FF" w14:textId="3722243C"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752D25">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w:t>
      </w:r>
      <w:r w:rsidRPr="004D5F78">
        <w:rPr>
          <w:rStyle w:val="l-L2Char"/>
          <w:rFonts w:cs="Arial"/>
          <w:b w:val="0"/>
          <w:szCs w:val="22"/>
          <w:u w:val="none"/>
        </w:rPr>
        <w:lastRenderedPageBreak/>
        <w:t xml:space="preserve">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bookmarkEnd w:id="11"/>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86A6C6C" w:rsidR="00B63BC9" w:rsidRPr="008377B5" w:rsidRDefault="00B63BC9" w:rsidP="007E7248">
      <w:pPr>
        <w:ind w:left="709" w:hanging="1"/>
        <w:jc w:val="both"/>
        <w:rPr>
          <w:rFonts w:cs="Arial"/>
          <w:szCs w:val="22"/>
        </w:rPr>
      </w:pPr>
      <w:r w:rsidRPr="008377B5">
        <w:rPr>
          <w:rFonts w:cs="Arial"/>
          <w:szCs w:val="22"/>
        </w:rPr>
        <w:t>Za objednatele:</w:t>
      </w:r>
    </w:p>
    <w:p w14:paraId="3BD49D1A" w14:textId="09467558" w:rsidR="00B63BC9" w:rsidRPr="008377B5" w:rsidRDefault="00B63BC9" w:rsidP="00AC6B64">
      <w:pPr>
        <w:spacing w:after="0"/>
        <w:ind w:firstLine="708"/>
        <w:jc w:val="both"/>
        <w:rPr>
          <w:rFonts w:cs="Arial"/>
          <w:szCs w:val="22"/>
        </w:rPr>
      </w:pPr>
      <w:r w:rsidRPr="008377B5">
        <w:rPr>
          <w:rFonts w:cs="Arial"/>
          <w:szCs w:val="22"/>
        </w:rPr>
        <w:t xml:space="preserve">Jméno: </w:t>
      </w:r>
      <w:r w:rsidR="004F3FBC">
        <w:rPr>
          <w:rFonts w:cs="Arial"/>
          <w:szCs w:val="22"/>
        </w:rPr>
        <w:t>Ing. Olga Chvátalová</w:t>
      </w:r>
      <w:r w:rsidRPr="008377B5">
        <w:rPr>
          <w:rFonts w:cs="Arial"/>
          <w:szCs w:val="22"/>
        </w:rPr>
        <w:tab/>
      </w:r>
    </w:p>
    <w:p w14:paraId="669BCD01" w14:textId="78A9CC01" w:rsidR="00B63BC9" w:rsidRPr="008377B5" w:rsidRDefault="00B63BC9" w:rsidP="00AC6B64">
      <w:pPr>
        <w:spacing w:after="0"/>
        <w:ind w:left="426" w:firstLine="282"/>
        <w:jc w:val="both"/>
        <w:rPr>
          <w:rFonts w:cs="Arial"/>
          <w:szCs w:val="22"/>
        </w:rPr>
      </w:pPr>
      <w:r w:rsidRPr="008377B5">
        <w:rPr>
          <w:rFonts w:cs="Arial"/>
          <w:szCs w:val="22"/>
        </w:rPr>
        <w:t>Tel.:</w:t>
      </w:r>
      <w:r w:rsidR="004F3FBC">
        <w:rPr>
          <w:rFonts w:cs="Arial"/>
          <w:szCs w:val="22"/>
        </w:rPr>
        <w:t xml:space="preserve"> +420</w:t>
      </w:r>
      <w:r w:rsidR="00C549D2">
        <w:rPr>
          <w:rFonts w:cs="Arial"/>
          <w:szCs w:val="22"/>
        </w:rPr>
        <w:t> </w:t>
      </w:r>
      <w:r w:rsidR="004F3FBC">
        <w:rPr>
          <w:rFonts w:cs="Arial"/>
          <w:szCs w:val="22"/>
        </w:rPr>
        <w:t>725</w:t>
      </w:r>
      <w:r w:rsidR="00C549D2">
        <w:rPr>
          <w:rFonts w:cs="Arial"/>
          <w:szCs w:val="22"/>
        </w:rPr>
        <w:t> 002 575</w:t>
      </w:r>
      <w:r w:rsidRPr="008377B5">
        <w:rPr>
          <w:rFonts w:cs="Arial"/>
          <w:szCs w:val="22"/>
        </w:rPr>
        <w:tab/>
      </w:r>
    </w:p>
    <w:p w14:paraId="0214820C" w14:textId="3FD99CF7" w:rsidR="00B63BC9" w:rsidRDefault="00B63BC9" w:rsidP="00AC6B64">
      <w:pPr>
        <w:spacing w:after="0"/>
        <w:ind w:left="426" w:firstLine="282"/>
        <w:jc w:val="both"/>
        <w:rPr>
          <w:rFonts w:cs="Arial"/>
          <w:szCs w:val="22"/>
        </w:rPr>
      </w:pPr>
      <w:r w:rsidRPr="008377B5">
        <w:rPr>
          <w:rFonts w:cs="Arial"/>
          <w:szCs w:val="22"/>
        </w:rPr>
        <w:t>E-mail:</w:t>
      </w:r>
      <w:r w:rsidRPr="008377B5">
        <w:rPr>
          <w:rFonts w:cs="Arial"/>
          <w:szCs w:val="22"/>
        </w:rPr>
        <w:tab/>
      </w:r>
      <w:r w:rsidR="00C549D2">
        <w:rPr>
          <w:rFonts w:cs="Arial"/>
          <w:szCs w:val="22"/>
        </w:rPr>
        <w:t xml:space="preserve"> o.chvatalova@spucr.cz</w:t>
      </w:r>
    </w:p>
    <w:p w14:paraId="7DDD1926" w14:textId="77777777" w:rsidR="000D1AB6" w:rsidRPr="008377B5" w:rsidRDefault="000D1AB6" w:rsidP="007E7248">
      <w:pPr>
        <w:ind w:left="426" w:firstLine="282"/>
        <w:jc w:val="both"/>
        <w:rPr>
          <w:rFonts w:cs="Arial"/>
          <w:szCs w:val="22"/>
        </w:rPr>
      </w:pP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2CBBE114" w:rsidR="00B63BC9" w:rsidRPr="008377B5" w:rsidRDefault="00B63BC9" w:rsidP="00AC6B64">
      <w:pPr>
        <w:spacing w:after="0"/>
        <w:ind w:left="425" w:firstLine="284"/>
        <w:jc w:val="both"/>
        <w:rPr>
          <w:rFonts w:cs="Arial"/>
          <w:szCs w:val="22"/>
        </w:rPr>
      </w:pPr>
      <w:r w:rsidRPr="008377B5">
        <w:rPr>
          <w:rFonts w:cs="Arial"/>
          <w:szCs w:val="22"/>
        </w:rPr>
        <w:t>Jméno:</w:t>
      </w:r>
      <w:r w:rsidRPr="008377B5">
        <w:rPr>
          <w:rFonts w:cs="Arial"/>
          <w:szCs w:val="22"/>
        </w:rPr>
        <w:tab/>
      </w:r>
    </w:p>
    <w:p w14:paraId="3A4D488C" w14:textId="77777777" w:rsidR="00B63BC9" w:rsidRPr="008377B5" w:rsidRDefault="00B63BC9" w:rsidP="00AC6B64">
      <w:pPr>
        <w:spacing w:after="0"/>
        <w:ind w:left="425" w:firstLine="284"/>
        <w:jc w:val="both"/>
        <w:rPr>
          <w:rFonts w:cs="Arial"/>
          <w:szCs w:val="22"/>
        </w:rPr>
      </w:pPr>
      <w:r w:rsidRPr="008377B5">
        <w:rPr>
          <w:rFonts w:cs="Arial"/>
          <w:szCs w:val="22"/>
        </w:rPr>
        <w:lastRenderedPageBreak/>
        <w:t>Tel.:</w:t>
      </w:r>
      <w:r w:rsidRPr="008377B5">
        <w:rPr>
          <w:rFonts w:cs="Arial"/>
          <w:szCs w:val="22"/>
        </w:rPr>
        <w:tab/>
      </w:r>
    </w:p>
    <w:p w14:paraId="063E2D8B" w14:textId="0B73A476" w:rsidR="003F0EEF" w:rsidRDefault="00B63BC9" w:rsidP="00AC6B64">
      <w:pPr>
        <w:spacing w:after="0"/>
        <w:ind w:left="425" w:firstLine="284"/>
        <w:jc w:val="both"/>
      </w:pPr>
      <w:r w:rsidRPr="008377B5">
        <w:rPr>
          <w:rFonts w:cs="Arial"/>
          <w:szCs w:val="22"/>
        </w:rPr>
        <w:t>E-mail:</w:t>
      </w:r>
      <w:r w:rsidRPr="008377B5">
        <w:rPr>
          <w:rFonts w:cs="Arial"/>
          <w:szCs w:val="22"/>
        </w:rPr>
        <w:tab/>
      </w:r>
      <w:bookmarkEnd w:id="13"/>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lastRenderedPageBreak/>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0D1AB6" w:rsidRPr="004D5F78" w14:paraId="2CD1189C" w14:textId="77777777" w:rsidTr="00B11316">
        <w:tc>
          <w:tcPr>
            <w:tcW w:w="4606" w:type="dxa"/>
            <w:shd w:val="clear" w:color="auto" w:fill="auto"/>
          </w:tcPr>
          <w:p w14:paraId="43475BDC" w14:textId="77777777" w:rsidR="000D1AB6" w:rsidRPr="004D5F78" w:rsidRDefault="000D1AB6" w:rsidP="00B11316">
            <w:pPr>
              <w:spacing w:line="288" w:lineRule="auto"/>
              <w:jc w:val="center"/>
              <w:rPr>
                <w:rFonts w:cs="Arial"/>
                <w:szCs w:val="22"/>
              </w:rPr>
            </w:pPr>
            <w:r w:rsidRPr="004D5F78">
              <w:rPr>
                <w:rFonts w:cs="Arial"/>
                <w:szCs w:val="22"/>
              </w:rPr>
              <w:t>V</w:t>
            </w:r>
            <w:r>
              <w:rPr>
                <w:rFonts w:cs="Arial"/>
                <w:szCs w:val="22"/>
              </w:rPr>
              <w:t xml:space="preserve"> </w:t>
            </w:r>
            <w:r>
              <w:t>Tachově</w:t>
            </w:r>
            <w:r w:rsidRPr="004D5F78">
              <w:rPr>
                <w:rFonts w:cs="Arial"/>
                <w:szCs w:val="22"/>
              </w:rPr>
              <w:t xml:space="preserve"> dne</w:t>
            </w:r>
          </w:p>
        </w:tc>
        <w:tc>
          <w:tcPr>
            <w:tcW w:w="4606" w:type="dxa"/>
            <w:shd w:val="clear" w:color="auto" w:fill="auto"/>
          </w:tcPr>
          <w:p w14:paraId="239BD899" w14:textId="77777777" w:rsidR="000D1AB6" w:rsidRPr="004D5F78" w:rsidRDefault="000D1AB6" w:rsidP="00B11316">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0D1AB6" w:rsidRPr="004D5F78" w14:paraId="41BCA09A" w14:textId="77777777" w:rsidTr="00B11316">
        <w:tc>
          <w:tcPr>
            <w:tcW w:w="4606" w:type="dxa"/>
            <w:shd w:val="clear" w:color="auto" w:fill="auto"/>
          </w:tcPr>
          <w:p w14:paraId="6CA9E6E5" w14:textId="77777777" w:rsidR="000D1AB6" w:rsidRDefault="000D1AB6" w:rsidP="00B11316">
            <w:pPr>
              <w:spacing w:line="288" w:lineRule="auto"/>
              <w:jc w:val="center"/>
              <w:rPr>
                <w:rFonts w:cs="Arial"/>
                <w:szCs w:val="22"/>
              </w:rPr>
            </w:pPr>
          </w:p>
          <w:p w14:paraId="4D0BD14F" w14:textId="77777777" w:rsidR="000D1AB6" w:rsidRPr="004D5F78" w:rsidRDefault="000D1AB6" w:rsidP="00B11316">
            <w:pPr>
              <w:spacing w:line="288" w:lineRule="auto"/>
              <w:jc w:val="center"/>
              <w:rPr>
                <w:rFonts w:cs="Arial"/>
                <w:szCs w:val="22"/>
              </w:rPr>
            </w:pPr>
          </w:p>
        </w:tc>
        <w:tc>
          <w:tcPr>
            <w:tcW w:w="4606" w:type="dxa"/>
            <w:shd w:val="clear" w:color="auto" w:fill="auto"/>
          </w:tcPr>
          <w:p w14:paraId="59698FC0" w14:textId="77777777" w:rsidR="000D1AB6" w:rsidRPr="004D5F78" w:rsidRDefault="000D1AB6" w:rsidP="00B11316">
            <w:pPr>
              <w:spacing w:line="288" w:lineRule="auto"/>
              <w:jc w:val="center"/>
              <w:rPr>
                <w:rFonts w:cs="Arial"/>
                <w:szCs w:val="22"/>
              </w:rPr>
            </w:pPr>
          </w:p>
        </w:tc>
      </w:tr>
      <w:tr w:rsidR="000D1AB6" w:rsidRPr="004D5F78" w14:paraId="4095A678" w14:textId="77777777" w:rsidTr="00B11316">
        <w:tc>
          <w:tcPr>
            <w:tcW w:w="4606" w:type="dxa"/>
            <w:shd w:val="clear" w:color="auto" w:fill="auto"/>
          </w:tcPr>
          <w:p w14:paraId="7C6A0457" w14:textId="77777777" w:rsidR="000D1AB6" w:rsidRPr="004D5F78" w:rsidRDefault="000D1AB6" w:rsidP="00B11316">
            <w:pPr>
              <w:spacing w:line="288" w:lineRule="auto"/>
              <w:jc w:val="center"/>
              <w:rPr>
                <w:rFonts w:cs="Arial"/>
                <w:szCs w:val="22"/>
              </w:rPr>
            </w:pPr>
            <w:r w:rsidRPr="004D5F78">
              <w:rPr>
                <w:rFonts w:cs="Arial"/>
                <w:szCs w:val="22"/>
              </w:rPr>
              <w:t>……………………………………</w:t>
            </w:r>
          </w:p>
        </w:tc>
        <w:tc>
          <w:tcPr>
            <w:tcW w:w="4606" w:type="dxa"/>
            <w:shd w:val="clear" w:color="auto" w:fill="auto"/>
          </w:tcPr>
          <w:p w14:paraId="0A3579FD" w14:textId="77777777" w:rsidR="000D1AB6" w:rsidRPr="004D5F78" w:rsidRDefault="000D1AB6" w:rsidP="00B11316">
            <w:pPr>
              <w:spacing w:line="288" w:lineRule="auto"/>
              <w:jc w:val="center"/>
              <w:rPr>
                <w:rFonts w:cs="Arial"/>
                <w:szCs w:val="22"/>
              </w:rPr>
            </w:pPr>
            <w:r w:rsidRPr="004D5F78">
              <w:rPr>
                <w:rFonts w:cs="Arial"/>
                <w:szCs w:val="22"/>
              </w:rPr>
              <w:t>……………………………………</w:t>
            </w:r>
          </w:p>
        </w:tc>
      </w:tr>
      <w:tr w:rsidR="000D1AB6" w:rsidRPr="004D5F78" w14:paraId="6CAD3995" w14:textId="77777777" w:rsidTr="00B11316">
        <w:tc>
          <w:tcPr>
            <w:tcW w:w="4606" w:type="dxa"/>
            <w:shd w:val="clear" w:color="auto" w:fill="auto"/>
          </w:tcPr>
          <w:p w14:paraId="48200EFA" w14:textId="77777777" w:rsidR="000D1AB6" w:rsidRDefault="000D1AB6" w:rsidP="00B11316">
            <w:pPr>
              <w:spacing w:line="288" w:lineRule="auto"/>
              <w:jc w:val="center"/>
              <w:rPr>
                <w:rFonts w:cs="Arial"/>
                <w:b/>
                <w:szCs w:val="22"/>
              </w:rPr>
            </w:pPr>
            <w:r>
              <w:rPr>
                <w:rFonts w:cs="Arial"/>
                <w:b/>
                <w:szCs w:val="22"/>
              </w:rPr>
              <w:t>Ing. Olga Chvátalová</w:t>
            </w:r>
          </w:p>
          <w:p w14:paraId="10EB6E4E" w14:textId="77777777" w:rsidR="000D1AB6" w:rsidRPr="009E525A" w:rsidRDefault="000D1AB6" w:rsidP="00B11316">
            <w:pPr>
              <w:spacing w:line="288" w:lineRule="auto"/>
              <w:jc w:val="center"/>
              <w:rPr>
                <w:rFonts w:cs="Arial"/>
                <w:bCs/>
                <w:szCs w:val="22"/>
              </w:rPr>
            </w:pPr>
            <w:r w:rsidRPr="009E525A">
              <w:rPr>
                <w:rFonts w:cs="Arial"/>
                <w:bCs/>
                <w:szCs w:val="22"/>
              </w:rPr>
              <w:t>Vedoucí Pobočky Tachov</w:t>
            </w:r>
          </w:p>
          <w:p w14:paraId="32F365E0" w14:textId="77777777" w:rsidR="000D1AB6" w:rsidRPr="004D5F78" w:rsidRDefault="000D1AB6" w:rsidP="00B11316">
            <w:pPr>
              <w:spacing w:line="288" w:lineRule="auto"/>
              <w:jc w:val="center"/>
              <w:rPr>
                <w:rFonts w:cs="Arial"/>
                <w:b/>
                <w:szCs w:val="22"/>
              </w:rPr>
            </w:pPr>
            <w:r w:rsidRPr="009E525A">
              <w:rPr>
                <w:rFonts w:cs="Arial"/>
                <w:bCs/>
                <w:szCs w:val="22"/>
              </w:rPr>
              <w:t>Státní pozemkový úřad</w:t>
            </w:r>
          </w:p>
        </w:tc>
        <w:tc>
          <w:tcPr>
            <w:tcW w:w="4606" w:type="dxa"/>
            <w:shd w:val="clear" w:color="auto" w:fill="auto"/>
          </w:tcPr>
          <w:p w14:paraId="3E981D6A" w14:textId="77777777" w:rsidR="000D1AB6" w:rsidRPr="004D5F78" w:rsidRDefault="000D1AB6" w:rsidP="00B11316">
            <w:pPr>
              <w:spacing w:line="288" w:lineRule="auto"/>
              <w:jc w:val="center"/>
              <w:rPr>
                <w:rFonts w:cs="Arial"/>
                <w:b/>
                <w:szCs w:val="22"/>
              </w:rPr>
            </w:pPr>
            <w:r w:rsidRPr="004D5F78">
              <w:rPr>
                <w:rFonts w:cs="Arial"/>
                <w:b/>
                <w:szCs w:val="22"/>
              </w:rPr>
              <w:t>zhotovitel</w:t>
            </w:r>
          </w:p>
        </w:tc>
      </w:tr>
    </w:tbl>
    <w:p w14:paraId="24F8E2B3" w14:textId="77777777" w:rsidR="000D1AB6" w:rsidRDefault="000D1AB6" w:rsidP="006D50D1">
      <w:pPr>
        <w:pStyle w:val="Nadpis1"/>
        <w:keepNext w:val="0"/>
        <w:jc w:val="center"/>
        <w:rPr>
          <w:sz w:val="22"/>
          <w:szCs w:val="22"/>
        </w:rPr>
      </w:pPr>
    </w:p>
    <w:p w14:paraId="400FA812" w14:textId="77777777" w:rsidR="000D1AB6" w:rsidRDefault="000D1AB6" w:rsidP="006D50D1">
      <w:pPr>
        <w:pStyle w:val="Nadpis1"/>
        <w:keepNext w:val="0"/>
        <w:jc w:val="center"/>
        <w:rPr>
          <w:sz w:val="22"/>
          <w:szCs w:val="22"/>
        </w:rPr>
      </w:pPr>
    </w:p>
    <w:p w14:paraId="727757EC" w14:textId="77777777" w:rsidR="000D1AB6" w:rsidRDefault="000D1AB6" w:rsidP="006D50D1">
      <w:pPr>
        <w:pStyle w:val="Nadpis1"/>
        <w:keepNext w:val="0"/>
        <w:jc w:val="center"/>
        <w:rPr>
          <w:sz w:val="22"/>
          <w:szCs w:val="22"/>
        </w:rPr>
      </w:pPr>
    </w:p>
    <w:p w14:paraId="0E92D486" w14:textId="77777777" w:rsidR="000D1AB6" w:rsidRDefault="000D1AB6" w:rsidP="006D50D1">
      <w:pPr>
        <w:pStyle w:val="Nadpis1"/>
        <w:keepNext w:val="0"/>
        <w:jc w:val="center"/>
        <w:rPr>
          <w:sz w:val="22"/>
          <w:szCs w:val="22"/>
        </w:rPr>
      </w:pPr>
    </w:p>
    <w:p w14:paraId="56A615A5" w14:textId="77777777" w:rsidR="000D1AB6" w:rsidRDefault="000D1AB6" w:rsidP="006D50D1">
      <w:pPr>
        <w:pStyle w:val="Nadpis1"/>
        <w:keepNext w:val="0"/>
        <w:jc w:val="center"/>
        <w:rPr>
          <w:sz w:val="22"/>
          <w:szCs w:val="22"/>
        </w:rPr>
      </w:pPr>
    </w:p>
    <w:p w14:paraId="5B909994" w14:textId="77777777" w:rsidR="000D1AB6" w:rsidRDefault="000D1AB6" w:rsidP="006D50D1">
      <w:pPr>
        <w:pStyle w:val="Nadpis1"/>
        <w:keepNext w:val="0"/>
        <w:jc w:val="center"/>
        <w:rPr>
          <w:sz w:val="22"/>
          <w:szCs w:val="22"/>
        </w:rPr>
      </w:pPr>
    </w:p>
    <w:p w14:paraId="785041DD" w14:textId="77777777" w:rsidR="000D1AB6" w:rsidRDefault="000D1AB6" w:rsidP="006D50D1">
      <w:pPr>
        <w:pStyle w:val="Nadpis1"/>
        <w:keepNext w:val="0"/>
        <w:jc w:val="center"/>
        <w:rPr>
          <w:sz w:val="22"/>
          <w:szCs w:val="22"/>
        </w:rPr>
      </w:pPr>
    </w:p>
    <w:p w14:paraId="0723F54E" w14:textId="77777777" w:rsidR="000D1AB6" w:rsidRDefault="000D1AB6" w:rsidP="006D50D1">
      <w:pPr>
        <w:pStyle w:val="Nadpis1"/>
        <w:keepNext w:val="0"/>
        <w:jc w:val="center"/>
        <w:rPr>
          <w:sz w:val="22"/>
          <w:szCs w:val="22"/>
        </w:rPr>
      </w:pPr>
    </w:p>
    <w:p w14:paraId="03777582" w14:textId="77777777" w:rsidR="000D1AB6" w:rsidRDefault="000D1AB6" w:rsidP="006D50D1">
      <w:pPr>
        <w:pStyle w:val="Nadpis1"/>
        <w:keepNext w:val="0"/>
        <w:jc w:val="center"/>
        <w:rPr>
          <w:sz w:val="22"/>
          <w:szCs w:val="22"/>
        </w:rPr>
      </w:pPr>
    </w:p>
    <w:p w14:paraId="6F295CF8" w14:textId="77777777" w:rsidR="000D1AB6" w:rsidRDefault="000D1AB6" w:rsidP="006D50D1">
      <w:pPr>
        <w:pStyle w:val="Nadpis1"/>
        <w:keepNext w:val="0"/>
        <w:jc w:val="center"/>
        <w:rPr>
          <w:sz w:val="22"/>
          <w:szCs w:val="22"/>
        </w:rPr>
      </w:pPr>
    </w:p>
    <w:p w14:paraId="610169CE" w14:textId="77777777" w:rsidR="000D1AB6" w:rsidRDefault="000D1AB6" w:rsidP="006D50D1">
      <w:pPr>
        <w:pStyle w:val="Nadpis1"/>
        <w:keepNext w:val="0"/>
        <w:jc w:val="center"/>
        <w:rPr>
          <w:sz w:val="22"/>
          <w:szCs w:val="22"/>
        </w:rPr>
      </w:pPr>
    </w:p>
    <w:p w14:paraId="029A2BCB" w14:textId="77777777" w:rsidR="000D1AB6" w:rsidRDefault="000D1AB6" w:rsidP="006D50D1">
      <w:pPr>
        <w:pStyle w:val="Nadpis1"/>
        <w:keepNext w:val="0"/>
        <w:jc w:val="center"/>
        <w:rPr>
          <w:sz w:val="22"/>
          <w:szCs w:val="22"/>
        </w:rPr>
      </w:pPr>
    </w:p>
    <w:p w14:paraId="4F75614A" w14:textId="77777777" w:rsidR="000D1AB6" w:rsidRDefault="000D1AB6" w:rsidP="006D50D1">
      <w:pPr>
        <w:pStyle w:val="Nadpis1"/>
        <w:keepNext w:val="0"/>
        <w:jc w:val="center"/>
        <w:rPr>
          <w:sz w:val="22"/>
          <w:szCs w:val="22"/>
        </w:rPr>
      </w:pPr>
    </w:p>
    <w:p w14:paraId="6CC2128C" w14:textId="77777777" w:rsidR="000D1AB6" w:rsidRDefault="000D1AB6" w:rsidP="006D50D1">
      <w:pPr>
        <w:pStyle w:val="Nadpis1"/>
        <w:keepNext w:val="0"/>
        <w:jc w:val="center"/>
        <w:rPr>
          <w:sz w:val="22"/>
          <w:szCs w:val="22"/>
        </w:rPr>
      </w:pPr>
    </w:p>
    <w:p w14:paraId="7A677327" w14:textId="77777777" w:rsidR="004174BF" w:rsidRPr="004174BF" w:rsidRDefault="004174BF" w:rsidP="004174BF"/>
    <w:p w14:paraId="18FDA376" w14:textId="77777777" w:rsidR="000D1AB6" w:rsidRDefault="000D1AB6" w:rsidP="006D50D1">
      <w:pPr>
        <w:pStyle w:val="Nadpis1"/>
        <w:keepNext w:val="0"/>
        <w:jc w:val="center"/>
        <w:rPr>
          <w:sz w:val="22"/>
          <w:szCs w:val="22"/>
        </w:rPr>
      </w:pPr>
    </w:p>
    <w:p w14:paraId="7822747F" w14:textId="77777777" w:rsidR="000D1AB6" w:rsidRDefault="000D1AB6" w:rsidP="006D50D1">
      <w:pPr>
        <w:pStyle w:val="Nadpis1"/>
        <w:keepNext w:val="0"/>
        <w:jc w:val="center"/>
        <w:rPr>
          <w:sz w:val="22"/>
          <w:szCs w:val="22"/>
        </w:rPr>
      </w:pPr>
    </w:p>
    <w:p w14:paraId="037BAFEE" w14:textId="77777777" w:rsidR="000D1AB6" w:rsidRDefault="000D1AB6" w:rsidP="006D50D1">
      <w:pPr>
        <w:pStyle w:val="Nadpis1"/>
        <w:keepNext w:val="0"/>
        <w:jc w:val="center"/>
        <w:rPr>
          <w:sz w:val="22"/>
          <w:szCs w:val="22"/>
        </w:rPr>
      </w:pPr>
    </w:p>
    <w:p w14:paraId="25B8414E" w14:textId="5CDC1E1A"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w:t>
      </w:r>
      <w:r w:rsidRPr="004D5F78">
        <w:rPr>
          <w:rStyle w:val="l-L2Char"/>
          <w:rFonts w:cs="Arial"/>
          <w:b w:val="0"/>
          <w:szCs w:val="22"/>
          <w:u w:val="none"/>
        </w:rPr>
        <w:lastRenderedPageBreak/>
        <w:t>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0902A113" w14:textId="5E0F7A77" w:rsidR="00DF1819" w:rsidRDefault="0071160B" w:rsidP="006D50D1">
      <w:pPr>
        <w:pStyle w:val="l-L1"/>
        <w:keepNext w:val="0"/>
        <w:numPr>
          <w:ilvl w:val="2"/>
          <w:numId w:val="60"/>
        </w:numPr>
        <w:spacing w:before="120" w:after="120"/>
        <w:jc w:val="both"/>
        <w:rPr>
          <w:rStyle w:val="l-L2Char"/>
          <w:rFonts w:cs="Arial"/>
          <w:b w:val="0"/>
          <w:szCs w:val="22"/>
          <w:u w:val="none"/>
        </w:rPr>
      </w:pPr>
      <w:r w:rsidRPr="000D1AB6">
        <w:rPr>
          <w:rStyle w:val="l-L2Char"/>
          <w:rFonts w:cs="Arial"/>
          <w:b w:val="0"/>
          <w:szCs w:val="22"/>
          <w:u w:val="none"/>
        </w:rPr>
        <w:t>Specifikace stavby:</w:t>
      </w:r>
      <w:r w:rsidRPr="000D1AB6">
        <w:rPr>
          <w:rStyle w:val="l-L2Char"/>
          <w:rFonts w:cs="Arial"/>
          <w:szCs w:val="22"/>
          <w:u w:val="none"/>
        </w:rPr>
        <w:t xml:space="preserve"> </w:t>
      </w:r>
      <w:r w:rsidR="000D1AB6" w:rsidRPr="000D1AB6">
        <w:rPr>
          <w:rStyle w:val="l-L2Char"/>
          <w:rFonts w:cs="Arial"/>
          <w:b w:val="0"/>
          <w:szCs w:val="22"/>
          <w:u w:val="none"/>
        </w:rPr>
        <w:t>Hlavní polní cesta H04.1 navazující na hlavní polní cestu H01.1 se svodným příkopem, jednopruhová s asfaltovým krytem, výhybnami a hospodářskými sjezdy.  Podél hlavní polní cesty H01.1 výsadba větrolamu V01</w:t>
      </w:r>
      <w:r w:rsidR="00C25BB8">
        <w:rPr>
          <w:rStyle w:val="l-L2Char"/>
          <w:rFonts w:cs="Arial"/>
          <w:b w:val="0"/>
          <w:szCs w:val="22"/>
          <w:u w:val="none"/>
        </w:rPr>
        <w:t xml:space="preserve"> s následnou 3letou péčí</w:t>
      </w:r>
      <w:r w:rsidR="000D1AB6" w:rsidRPr="000D1AB6">
        <w:rPr>
          <w:rStyle w:val="l-L2Char"/>
          <w:rFonts w:cs="Arial"/>
          <w:b w:val="0"/>
          <w:szCs w:val="22"/>
          <w:u w:val="none"/>
        </w:rPr>
        <w:t>.</w:t>
      </w:r>
    </w:p>
    <w:p w14:paraId="617DFB41" w14:textId="48233059" w:rsidR="003659C2" w:rsidRPr="000D1AB6" w:rsidRDefault="003659C2" w:rsidP="006D50D1">
      <w:pPr>
        <w:pStyle w:val="l-L1"/>
        <w:keepNext w:val="0"/>
        <w:numPr>
          <w:ilvl w:val="2"/>
          <w:numId w:val="60"/>
        </w:numPr>
        <w:spacing w:before="120" w:after="120"/>
        <w:jc w:val="both"/>
        <w:rPr>
          <w:rStyle w:val="l-L2Char"/>
          <w:rFonts w:cs="Arial"/>
          <w:b w:val="0"/>
          <w:szCs w:val="22"/>
          <w:u w:val="none"/>
        </w:rPr>
      </w:pPr>
      <w:r w:rsidRPr="000D1AB6">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3CD70673"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zvlášť</w:t>
      </w:r>
      <w:r w:rsidR="00C25BB8">
        <w:rPr>
          <w:rStyle w:val="l-L2Char"/>
          <w:rFonts w:cs="Arial"/>
          <w:szCs w:val="22"/>
        </w:rPr>
        <w:t xml:space="preserve"> pro stavbu a zvlášť pro výsadbu s následnou péčí.</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5F93FA62" w:rsidR="00F829EA" w:rsidRPr="00DF1819" w:rsidRDefault="00DF1819" w:rsidP="00B70B1E">
      <w:pPr>
        <w:pStyle w:val="l-L1"/>
        <w:keepNext w:val="0"/>
        <w:numPr>
          <w:ilvl w:val="0"/>
          <w:numId w:val="0"/>
        </w:numPr>
        <w:spacing w:before="120" w:after="120"/>
        <w:ind w:left="1212"/>
        <w:jc w:val="left"/>
        <w:rPr>
          <w:rStyle w:val="l-L2Char"/>
          <w:rFonts w:cs="Arial"/>
          <w:b w:val="0"/>
          <w:bCs/>
          <w:szCs w:val="22"/>
          <w:u w:val="none"/>
        </w:rPr>
      </w:pPr>
      <w:r w:rsidRPr="00DF1819">
        <w:rPr>
          <w:rFonts w:ascii="Arial" w:hAnsi="Arial" w:cs="Arial"/>
          <w:b w:val="0"/>
          <w:bCs/>
          <w:szCs w:val="22"/>
          <w:u w:val="none"/>
          <w:lang w:val="en-US"/>
        </w:rPr>
        <w:t xml:space="preserve">Technické </w:t>
      </w:r>
      <w:proofErr w:type="spellStart"/>
      <w:r w:rsidRPr="00DF1819">
        <w:rPr>
          <w:rFonts w:ascii="Arial" w:hAnsi="Arial" w:cs="Arial"/>
          <w:b w:val="0"/>
          <w:bCs/>
          <w:szCs w:val="22"/>
          <w:u w:val="none"/>
          <w:lang w:val="en-US"/>
        </w:rPr>
        <w:t>podklady</w:t>
      </w:r>
      <w:proofErr w:type="spellEnd"/>
      <w:r w:rsidRPr="00DF1819">
        <w:rPr>
          <w:rFonts w:ascii="Arial" w:hAnsi="Arial" w:cs="Arial"/>
          <w:b w:val="0"/>
          <w:bCs/>
          <w:szCs w:val="22"/>
          <w:u w:val="none"/>
          <w:lang w:val="en-US"/>
        </w:rPr>
        <w:t xml:space="preserve"> KoPÚ </w:t>
      </w:r>
      <w:proofErr w:type="spellStart"/>
      <w:r w:rsidRPr="00DF1819">
        <w:rPr>
          <w:rFonts w:ascii="Arial" w:hAnsi="Arial" w:cs="Arial"/>
          <w:b w:val="0"/>
          <w:bCs/>
          <w:szCs w:val="22"/>
          <w:u w:val="none"/>
          <w:lang w:val="en-US"/>
        </w:rPr>
        <w:t>Velký</w:t>
      </w:r>
      <w:proofErr w:type="spellEnd"/>
      <w:r w:rsidRPr="00DF1819">
        <w:rPr>
          <w:rFonts w:ascii="Arial" w:hAnsi="Arial" w:cs="Arial"/>
          <w:b w:val="0"/>
          <w:bCs/>
          <w:szCs w:val="22"/>
          <w:u w:val="none"/>
          <w:lang w:val="en-US"/>
        </w:rPr>
        <w:t xml:space="preserve"> </w:t>
      </w:r>
      <w:proofErr w:type="spellStart"/>
      <w:r w:rsidRPr="00DF1819">
        <w:rPr>
          <w:rFonts w:ascii="Arial" w:hAnsi="Arial" w:cs="Arial"/>
          <w:b w:val="0"/>
          <w:bCs/>
          <w:szCs w:val="22"/>
          <w:u w:val="none"/>
          <w:lang w:val="en-US"/>
        </w:rPr>
        <w:t>Rapotín</w:t>
      </w:r>
      <w:proofErr w:type="spellEnd"/>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0672A916" w:rsidR="00F829EA" w:rsidRPr="00DF1819" w:rsidRDefault="00DF1819" w:rsidP="00E172A7">
      <w:pPr>
        <w:pStyle w:val="l-L1"/>
        <w:keepNext w:val="0"/>
        <w:numPr>
          <w:ilvl w:val="0"/>
          <w:numId w:val="0"/>
        </w:numPr>
        <w:spacing w:before="120" w:after="120"/>
        <w:ind w:left="1212"/>
        <w:jc w:val="left"/>
        <w:rPr>
          <w:rStyle w:val="l-L2Char"/>
          <w:rFonts w:cs="Arial"/>
          <w:b w:val="0"/>
          <w:bCs/>
          <w:szCs w:val="22"/>
          <w:u w:val="none"/>
        </w:rPr>
      </w:pPr>
      <w:r w:rsidRPr="00DF1819">
        <w:rPr>
          <w:rStyle w:val="l-L2Char"/>
          <w:rFonts w:cs="Arial"/>
          <w:b w:val="0"/>
          <w:bCs/>
          <w:szCs w:val="22"/>
          <w:u w:val="none"/>
        </w:rPr>
        <w:t>Velký Rapotín</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13A9756" w14:textId="4EB280A3" w:rsidR="00DE1361" w:rsidRPr="00DF1819" w:rsidRDefault="002E0D1A" w:rsidP="00DF1819">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30FDDE6F"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50785CFA" w14:textId="39877480" w:rsidR="00B00AE7" w:rsidRPr="004D5F78" w:rsidRDefault="005A32C1" w:rsidP="00DF1819">
      <w:pPr>
        <w:widowControl w:val="0"/>
        <w:spacing w:before="2" w:after="0" w:line="240" w:lineRule="auto"/>
        <w:rPr>
          <w:rFonts w:eastAsia="Calibri" w:cs="Arial"/>
          <w:b/>
          <w:bCs/>
          <w:szCs w:val="22"/>
        </w:rPr>
      </w:pPr>
      <w:r w:rsidRPr="004D5F78">
        <w:rPr>
          <w:rFonts w:eastAsia="Calibri" w:cs="Arial"/>
          <w:b/>
          <w:bCs/>
          <w:szCs w:val="22"/>
        </w:rPr>
        <w:t xml:space="preserve"> </w:t>
      </w: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lastRenderedPageBreak/>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stavební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lastRenderedPageBreak/>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F73DAE" w14:textId="0E135AE4" w:rsidR="004D687E" w:rsidRDefault="004D687E" w:rsidP="00DF1819">
      <w:pPr>
        <w:widowControl w:val="0"/>
        <w:spacing w:before="126" w:after="0" w:line="240" w:lineRule="auto"/>
        <w:rPr>
          <w:rFonts w:eastAsia="Lucida Sans Unicode" w:cs="Arial"/>
          <w:bCs/>
          <w:szCs w:val="22"/>
        </w:rPr>
      </w:pPr>
    </w:p>
    <w:sectPr w:rsidR="004D687E" w:rsidSect="0046236E">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402C5" w14:textId="77777777" w:rsidR="006867E4" w:rsidRDefault="006867E4">
      <w:r>
        <w:separator/>
      </w:r>
    </w:p>
  </w:endnote>
  <w:endnote w:type="continuationSeparator" w:id="0">
    <w:p w14:paraId="44C4BCB6" w14:textId="77777777" w:rsidR="006867E4" w:rsidRDefault="006867E4">
      <w:r>
        <w:continuationSeparator/>
      </w:r>
    </w:p>
  </w:endnote>
  <w:endnote w:type="continuationNotice" w:id="1">
    <w:p w14:paraId="6FCD5A39" w14:textId="77777777" w:rsidR="006867E4" w:rsidRDefault="006867E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C7459" w14:textId="77777777" w:rsidR="006867E4" w:rsidRDefault="006867E4">
      <w:r>
        <w:separator/>
      </w:r>
    </w:p>
  </w:footnote>
  <w:footnote w:type="continuationSeparator" w:id="0">
    <w:p w14:paraId="17BDD8F8" w14:textId="77777777" w:rsidR="006867E4" w:rsidRDefault="006867E4">
      <w:r>
        <w:continuationSeparator/>
      </w:r>
    </w:p>
  </w:footnote>
  <w:footnote w:type="continuationNotice" w:id="1">
    <w:p w14:paraId="566F60E7" w14:textId="77777777" w:rsidR="006867E4" w:rsidRDefault="006867E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1AB6"/>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6EAD"/>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A18A8"/>
    <w:rsid w:val="002B0CFD"/>
    <w:rsid w:val="002B6870"/>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902CD"/>
    <w:rsid w:val="003937BC"/>
    <w:rsid w:val="00394CD0"/>
    <w:rsid w:val="00397AB8"/>
    <w:rsid w:val="003A0D94"/>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4B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3FBC"/>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A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679"/>
    <w:rsid w:val="00752D25"/>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7CC6"/>
    <w:rsid w:val="00AC144C"/>
    <w:rsid w:val="00AC34F9"/>
    <w:rsid w:val="00AC6B64"/>
    <w:rsid w:val="00AD1275"/>
    <w:rsid w:val="00AD170C"/>
    <w:rsid w:val="00AD1AA0"/>
    <w:rsid w:val="00AD1C77"/>
    <w:rsid w:val="00AD44E5"/>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5BB8"/>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49D2"/>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1819"/>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5.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6.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7.xml><?xml version="1.0" encoding="utf-8"?>
<ds:datastoreItem xmlns:ds="http://schemas.openxmlformats.org/officeDocument/2006/customXml" ds:itemID="{1E191474-6114-4A9B-9138-16C8DCB714DE}">
  <ds:schemaRefs>
    <ds:schemaRef ds:uri="http://schemas.openxmlformats.org/package/2006/metadata/core-properties"/>
    <ds:schemaRef ds:uri="2046fdb6-fa60-49a6-a635-1115ab0d2074"/>
    <ds:schemaRef ds:uri="http://purl.org/dc/elements/1.1/"/>
    <ds:schemaRef ds:uri="ada3fa48-c231-4f9d-a491-19361e04fcb4"/>
    <ds:schemaRef ds:uri="http://schemas.microsoft.com/office/2006/metadata/properties"/>
    <ds:schemaRef ds:uri="http://schemas.microsoft.com/office/infopath/2007/PartnerControls"/>
    <ds:schemaRef ds:uri="http://purl.org/dc/dcmitype/"/>
    <ds:schemaRef ds:uri="http://www.w3.org/XML/1998/namespace"/>
    <ds:schemaRef ds:uri="http://schemas.microsoft.com/office/2006/documentManagement/types"/>
    <ds:schemaRef ds:uri="http://purl.org/dc/terms/"/>
    <ds:schemaRef ds:uri="85f4b5cc-4033-44c7-b405-f5eed34c8154"/>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4942</Words>
  <Characters>28986</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Haasová Ivana Bc. DiS.</cp:lastModifiedBy>
  <cp:revision>11</cp:revision>
  <cp:lastPrinted>2024-02-29T08:43:00Z</cp:lastPrinted>
  <dcterms:created xsi:type="dcterms:W3CDTF">2024-02-29T07:39:00Z</dcterms:created>
  <dcterms:modified xsi:type="dcterms:W3CDTF">2024-02-29T08:43:00Z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